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3E" w:rsidRPr="00363AA4" w:rsidRDefault="0005033E" w:rsidP="0005033E">
      <w:pPr>
        <w:spacing w:after="0" w:line="240" w:lineRule="auto"/>
        <w:ind w:right="1134"/>
        <w:jc w:val="center"/>
        <w:rPr>
          <w:rFonts w:ascii="Times New Roman" w:hAnsi="Times New Roman" w:cs="Times New Roman"/>
          <w:spacing w:val="20"/>
          <w:kern w:val="28"/>
        </w:rPr>
      </w:pPr>
      <w:r>
        <w:rPr>
          <w:spacing w:val="20"/>
          <w:kern w:val="28"/>
          <w:sz w:val="18"/>
          <w:szCs w:val="18"/>
        </w:rPr>
        <w:t xml:space="preserve">         </w:t>
      </w:r>
      <w:r w:rsidRPr="00363AA4">
        <w:rPr>
          <w:rFonts w:ascii="Times New Roman" w:hAnsi="Times New Roman" w:cs="Times New Roman"/>
          <w:spacing w:val="20"/>
          <w:kern w:val="28"/>
        </w:rPr>
        <w:t>РОССИЙСКАЯ  ФЕДЕРАЦИЯ</w:t>
      </w:r>
    </w:p>
    <w:p w:rsidR="0005033E" w:rsidRPr="00363AA4" w:rsidRDefault="0005033E" w:rsidP="0005033E">
      <w:pPr>
        <w:spacing w:after="0" w:line="240" w:lineRule="auto"/>
        <w:ind w:right="1134"/>
        <w:jc w:val="center"/>
        <w:rPr>
          <w:rFonts w:ascii="Times New Roman" w:hAnsi="Times New Roman" w:cs="Times New Roman"/>
          <w:spacing w:val="44"/>
          <w:kern w:val="28"/>
        </w:rPr>
      </w:pPr>
      <w:r w:rsidRPr="00363AA4">
        <w:rPr>
          <w:rFonts w:ascii="Times New Roman" w:hAnsi="Times New Roman" w:cs="Times New Roman"/>
          <w:spacing w:val="44"/>
          <w:kern w:val="28"/>
        </w:rPr>
        <w:t xml:space="preserve">        РОСТОВСКАЯ ОБЛАСТЬ</w:t>
      </w:r>
    </w:p>
    <w:p w:rsidR="0005033E" w:rsidRPr="00363AA4" w:rsidRDefault="0005033E" w:rsidP="0005033E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</w:rPr>
      </w:pPr>
      <w:r w:rsidRPr="00363AA4">
        <w:rPr>
          <w:rFonts w:ascii="Times New Roman" w:hAnsi="Times New Roman" w:cs="Times New Roman"/>
          <w:b/>
        </w:rPr>
        <w:t xml:space="preserve">          муниципальное бюджетное дошкольное образовательное учреждение</w:t>
      </w:r>
    </w:p>
    <w:p w:rsidR="0005033E" w:rsidRPr="00363AA4" w:rsidRDefault="0005033E" w:rsidP="0005033E">
      <w:pPr>
        <w:spacing w:after="0" w:line="240" w:lineRule="auto"/>
        <w:ind w:right="1134"/>
        <w:jc w:val="center"/>
        <w:rPr>
          <w:rFonts w:ascii="Times New Roman" w:hAnsi="Times New Roman" w:cs="Times New Roman"/>
          <w:spacing w:val="44"/>
          <w:kern w:val="28"/>
        </w:rPr>
      </w:pPr>
      <w:r w:rsidRPr="00363AA4">
        <w:rPr>
          <w:rFonts w:ascii="Times New Roman" w:hAnsi="Times New Roman" w:cs="Times New Roman"/>
          <w:b/>
        </w:rPr>
        <w:t>г</w:t>
      </w:r>
      <w:proofErr w:type="gramStart"/>
      <w:r w:rsidRPr="00363AA4">
        <w:rPr>
          <w:rFonts w:ascii="Times New Roman" w:hAnsi="Times New Roman" w:cs="Times New Roman"/>
          <w:b/>
        </w:rPr>
        <w:t>.Ш</w:t>
      </w:r>
      <w:proofErr w:type="gramEnd"/>
      <w:r w:rsidRPr="00363AA4">
        <w:rPr>
          <w:rFonts w:ascii="Times New Roman" w:hAnsi="Times New Roman" w:cs="Times New Roman"/>
          <w:b/>
        </w:rPr>
        <w:t>ахты Ростовской области</w:t>
      </w:r>
    </w:p>
    <w:p w:rsidR="0005033E" w:rsidRPr="00363AA4" w:rsidRDefault="0005033E" w:rsidP="00050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-725170</wp:posOffset>
            </wp:positionH>
            <wp:positionV relativeFrom="paragraph">
              <wp:posOffset>-558165</wp:posOffset>
            </wp:positionV>
            <wp:extent cx="692150" cy="767080"/>
            <wp:effectExtent l="19050" t="0" r="0" b="0"/>
            <wp:wrapNone/>
            <wp:docPr id="2" name="Рисунок 2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3AA4">
        <w:rPr>
          <w:rFonts w:ascii="Times New Roman" w:hAnsi="Times New Roman" w:cs="Times New Roman"/>
          <w:b/>
        </w:rPr>
        <w:t>«Детский сад  комбинированного вида  №28»</w:t>
      </w:r>
    </w:p>
    <w:p w:rsidR="0005033E" w:rsidRPr="00363AA4" w:rsidRDefault="0005033E" w:rsidP="0005033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63AA4">
        <w:rPr>
          <w:rFonts w:ascii="Times New Roman" w:hAnsi="Times New Roman" w:cs="Times New Roman"/>
        </w:rPr>
        <w:t xml:space="preserve">      </w:t>
      </w:r>
      <w:smartTag w:uri="urn:schemas-microsoft-com:office:smarttags" w:element="metricconverter">
        <w:smartTagPr>
          <w:attr w:name="ProductID" w:val="346537 г"/>
        </w:smartTagPr>
        <w:r w:rsidRPr="00363AA4">
          <w:rPr>
            <w:rFonts w:ascii="Times New Roman" w:hAnsi="Times New Roman" w:cs="Times New Roman"/>
          </w:rPr>
          <w:t>346537 г</w:t>
        </w:r>
      </w:smartTag>
      <w:r w:rsidRPr="00363AA4">
        <w:rPr>
          <w:rFonts w:ascii="Times New Roman" w:hAnsi="Times New Roman" w:cs="Times New Roman"/>
        </w:rPr>
        <w:t>. Шахты, Ростовской обл.,  ул. Ландау</w:t>
      </w:r>
      <w:r w:rsidRPr="00363AA4">
        <w:rPr>
          <w:rFonts w:ascii="Times New Roman" w:hAnsi="Times New Roman" w:cs="Times New Roman"/>
          <w:lang w:val="en-US"/>
        </w:rPr>
        <w:t xml:space="preserve">, 5        </w:t>
      </w:r>
      <w:r>
        <w:rPr>
          <w:rFonts w:ascii="Times New Roman" w:hAnsi="Times New Roman" w:cs="Times New Roman"/>
          <w:lang w:val="en-US"/>
        </w:rPr>
        <w:t xml:space="preserve">   </w:t>
      </w:r>
      <w:r w:rsidRPr="00363AA4">
        <w:rPr>
          <w:rFonts w:ascii="Times New Roman" w:hAnsi="Times New Roman" w:cs="Times New Roman"/>
        </w:rPr>
        <w:t>т</w:t>
      </w:r>
      <w:r w:rsidRPr="00363AA4">
        <w:rPr>
          <w:rFonts w:ascii="Times New Roman" w:hAnsi="Times New Roman" w:cs="Times New Roman"/>
          <w:lang w:val="en-US"/>
        </w:rPr>
        <w:t>. 26-03-</w:t>
      </w:r>
      <w:r>
        <w:rPr>
          <w:rFonts w:ascii="Times New Roman" w:hAnsi="Times New Roman" w:cs="Times New Roman"/>
          <w:lang w:val="en-US"/>
        </w:rPr>
        <w:t xml:space="preserve">04 </w:t>
      </w:r>
      <w:r w:rsidRPr="00363AA4">
        <w:rPr>
          <w:rFonts w:ascii="Times New Roman" w:hAnsi="Times New Roman" w:cs="Times New Roman"/>
          <w:lang w:val="en-US"/>
        </w:rPr>
        <w:t xml:space="preserve">e-mail </w:t>
      </w:r>
      <w:hyperlink r:id="rId5" w:history="1">
        <w:r w:rsidRPr="00363AA4">
          <w:rPr>
            <w:rStyle w:val="a5"/>
            <w:rFonts w:ascii="Times New Roman" w:hAnsi="Times New Roman" w:cs="Times New Roman"/>
            <w:lang w:val="en-US"/>
          </w:rPr>
          <w:t>doy28@shakhty-edy.ru</w:t>
        </w:r>
      </w:hyperlink>
    </w:p>
    <w:p w:rsidR="0005033E" w:rsidRPr="00363AA4" w:rsidRDefault="00232D29" w:rsidP="0005033E">
      <w:pPr>
        <w:tabs>
          <w:tab w:val="center" w:pos="480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" o:spid="_x0000_s1026" style="position:absolute;z-index:251660288;visibility:visible" from="-40.2pt,6.5pt" to="529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" strokeweight="4.5pt">
            <v:stroke linestyle="thickThin"/>
          </v:line>
        </w:pict>
      </w:r>
      <w:r w:rsidR="0005033E">
        <w:rPr>
          <w:rFonts w:ascii="Times New Roman" w:hAnsi="Times New Roman" w:cs="Times New Roman"/>
          <w:lang w:val="en-US"/>
        </w:rPr>
        <w:tab/>
      </w:r>
    </w:p>
    <w:p w:rsidR="0005033E" w:rsidRPr="008B1031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val="en-US" w:eastAsia="ru-RU"/>
        </w:rPr>
      </w:pPr>
    </w:p>
    <w:p w:rsidR="0005033E" w:rsidRPr="008B1031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val="en-US" w:eastAsia="ru-RU"/>
        </w:rPr>
      </w:pPr>
    </w:p>
    <w:p w:rsidR="00700431" w:rsidRDefault="005070AC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Мастер-класс для педагогов ДОО</w:t>
      </w:r>
      <w:r w:rsidR="00700431" w:rsidRPr="00700431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на тему: «Использование </w:t>
      </w:r>
      <w:proofErr w:type="spellStart"/>
      <w:r w:rsidR="00700431" w:rsidRPr="00700431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ве</w:t>
      </w:r>
      <w:r w:rsidR="002118F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б-стены</w:t>
      </w:r>
      <w:proofErr w:type="spellEnd"/>
      <w:r w:rsidR="002118F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="002118F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Padlet</w:t>
      </w:r>
      <w:proofErr w:type="spellEnd"/>
      <w:r w:rsidR="002118F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в деятельности педагогов</w:t>
      </w:r>
      <w:r w:rsidR="003E476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r w:rsidR="002118F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при работе </w:t>
      </w:r>
      <w:r w:rsidR="003E476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с дошкольниками</w:t>
      </w:r>
      <w:r w:rsidR="00700431" w:rsidRPr="00700431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»</w:t>
      </w:r>
    </w:p>
    <w:p w:rsidR="0005033E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Default="0005033E" w:rsidP="00700431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Pr="0005033E" w:rsidRDefault="0005033E" w:rsidP="0005033E">
      <w:pPr>
        <w:shd w:val="clear" w:color="auto" w:fill="FFFFFF"/>
        <w:spacing w:after="376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5033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Составитель </w:t>
      </w:r>
    </w:p>
    <w:p w:rsidR="0005033E" w:rsidRPr="0005033E" w:rsidRDefault="0005033E" w:rsidP="0005033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5033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Музыкальный руководитель</w:t>
      </w:r>
    </w:p>
    <w:p w:rsidR="0005033E" w:rsidRPr="0005033E" w:rsidRDefault="0005033E" w:rsidP="0005033E">
      <w:pPr>
        <w:shd w:val="clear" w:color="auto" w:fill="FFFFFF"/>
        <w:spacing w:after="376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5033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Турова И.В.</w:t>
      </w:r>
    </w:p>
    <w:p w:rsidR="0005033E" w:rsidRDefault="0005033E" w:rsidP="00700431">
      <w:pPr>
        <w:shd w:val="clear" w:color="auto" w:fill="FFFFFF"/>
        <w:spacing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Default="0005033E" w:rsidP="0005033E">
      <w:p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2022г.</w:t>
      </w:r>
    </w:p>
    <w:p w:rsidR="0005033E" w:rsidRDefault="0005033E" w:rsidP="0005033E">
      <w:p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033E" w:rsidRPr="00700431" w:rsidRDefault="0005033E" w:rsidP="0005033E">
      <w:p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lastRenderedPageBreak/>
        <w:t>В настоящее время компьютерные технологии стали активно применятся в образовательном процессе. Создается множество простых и сложных компьютерных программ для различных областей познания. В зависимости от возраста ребенка и применяемых программ компьютер может выступать в роли оппонента по игре или быть рассказчиком.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 xml:space="preserve">Существуют различные компьютерные средства, направленные на развитие различных психических функций детей, таких как зрительное и слуховое восприятие, внимание, память, словесно-логическое мышление и др., которые можно с успехом применять при обучении детей дошкольного возраста. Использование </w:t>
      </w:r>
      <w:proofErr w:type="gramStart"/>
      <w:r w:rsidRPr="00700431">
        <w:rPr>
          <w:color w:val="111111"/>
          <w:sz w:val="28"/>
          <w:szCs w:val="28"/>
        </w:rPr>
        <w:t>интерактивных</w:t>
      </w:r>
      <w:proofErr w:type="gramEnd"/>
      <w:r w:rsidRPr="00700431">
        <w:rPr>
          <w:color w:val="111111"/>
          <w:sz w:val="28"/>
          <w:szCs w:val="28"/>
        </w:rPr>
        <w:t xml:space="preserve"> </w:t>
      </w:r>
      <w:proofErr w:type="spellStart"/>
      <w:r w:rsidRPr="00700431">
        <w:rPr>
          <w:color w:val="111111"/>
          <w:sz w:val="28"/>
          <w:szCs w:val="28"/>
        </w:rPr>
        <w:t>онлайн-досок</w:t>
      </w:r>
      <w:proofErr w:type="spellEnd"/>
      <w:r w:rsidRPr="00700431">
        <w:rPr>
          <w:color w:val="111111"/>
          <w:sz w:val="28"/>
          <w:szCs w:val="28"/>
        </w:rPr>
        <w:t xml:space="preserve"> может стать очень полезным инструментом в работе педагога.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proofErr w:type="gramStart"/>
      <w:r w:rsidRPr="00700431">
        <w:rPr>
          <w:color w:val="111111"/>
          <w:sz w:val="28"/>
          <w:szCs w:val="28"/>
        </w:rPr>
        <w:t xml:space="preserve">Одним из таких сервисов является </w:t>
      </w:r>
      <w:proofErr w:type="spellStart"/>
      <w:r w:rsidRPr="00700431">
        <w:rPr>
          <w:color w:val="111111"/>
          <w:sz w:val="28"/>
          <w:szCs w:val="28"/>
        </w:rPr>
        <w:t>веб-стена</w:t>
      </w:r>
      <w:proofErr w:type="spellEnd"/>
      <w:r w:rsidRPr="00700431">
        <w:rPr>
          <w:color w:val="111111"/>
          <w:sz w:val="28"/>
          <w:szCs w:val="28"/>
        </w:rPr>
        <w:t xml:space="preserve"> </w:t>
      </w:r>
      <w:proofErr w:type="spellStart"/>
      <w:r w:rsidRPr="00700431">
        <w:rPr>
          <w:color w:val="111111"/>
          <w:sz w:val="28"/>
          <w:szCs w:val="28"/>
        </w:rPr>
        <w:t>Padlet</w:t>
      </w:r>
      <w:proofErr w:type="spellEnd"/>
      <w:r w:rsidRPr="00700431">
        <w:rPr>
          <w:color w:val="111111"/>
          <w:sz w:val="28"/>
          <w:szCs w:val="28"/>
        </w:rPr>
        <w:t>, на которую можно прикреплять фото, файлы, ссылки на странички интернет, заметки.</w:t>
      </w:r>
      <w:proofErr w:type="gramEnd"/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Как можно использовать «</w:t>
      </w:r>
      <w:proofErr w:type="spellStart"/>
      <w:r w:rsidRPr="00700431">
        <w:rPr>
          <w:color w:val="111111"/>
          <w:sz w:val="28"/>
          <w:szCs w:val="28"/>
        </w:rPr>
        <w:t>Padlet</w:t>
      </w:r>
      <w:proofErr w:type="spellEnd"/>
      <w:r w:rsidRPr="00700431">
        <w:rPr>
          <w:color w:val="111111"/>
          <w:sz w:val="28"/>
          <w:szCs w:val="28"/>
        </w:rPr>
        <w:t>»</w:t>
      </w:r>
    </w:p>
    <w:p w:rsidR="00700431" w:rsidRPr="00700431" w:rsidRDefault="00A45DE4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700431" w:rsidRPr="00700431">
        <w:rPr>
          <w:color w:val="111111"/>
          <w:sz w:val="28"/>
          <w:szCs w:val="28"/>
        </w:rPr>
        <w:t>Для повторен</w:t>
      </w:r>
      <w:r>
        <w:rPr>
          <w:color w:val="111111"/>
          <w:sz w:val="28"/>
          <w:szCs w:val="28"/>
        </w:rPr>
        <w:t>ия изученного материала</w:t>
      </w:r>
      <w:r w:rsidR="00700431" w:rsidRPr="00700431">
        <w:rPr>
          <w:color w:val="111111"/>
          <w:sz w:val="28"/>
          <w:szCs w:val="28"/>
        </w:rPr>
        <w:t>. Поместите все необходимые материалы на доску.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2. Если Вы рассказываете какую-либо историю, попросите воспитанников предсказать, что случится дальше. Пусть они поместят все свои идеи на доску. Обсудите, насколько точны были их предсказания.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3. Для проведения собраний с родителями. Попросите их добавлять на одну доску все идеи и вопросы, обсудите их в конце встречи.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 xml:space="preserve">4. </w:t>
      </w:r>
      <w:proofErr w:type="gramStart"/>
      <w:r w:rsidRPr="00700431">
        <w:rPr>
          <w:color w:val="111111"/>
          <w:sz w:val="28"/>
          <w:szCs w:val="28"/>
        </w:rPr>
        <w:t>Для</w:t>
      </w:r>
      <w:proofErr w:type="gramEnd"/>
      <w:r w:rsidRPr="00700431">
        <w:rPr>
          <w:color w:val="111111"/>
          <w:sz w:val="28"/>
          <w:szCs w:val="28"/>
        </w:rPr>
        <w:t xml:space="preserve"> </w:t>
      </w:r>
      <w:proofErr w:type="gramStart"/>
      <w:r w:rsidRPr="00700431">
        <w:rPr>
          <w:color w:val="111111"/>
          <w:sz w:val="28"/>
          <w:szCs w:val="28"/>
        </w:rPr>
        <w:t>планирование</w:t>
      </w:r>
      <w:proofErr w:type="gramEnd"/>
      <w:r w:rsidRPr="00700431">
        <w:rPr>
          <w:color w:val="111111"/>
          <w:sz w:val="28"/>
          <w:szCs w:val="28"/>
        </w:rPr>
        <w:t xml:space="preserve"> мероприятий. Например, если Вы планируете экскурсию, то можете поместить на доску всю необходимую информацию: место, маршрут, время выезда, стоимость, список необходимых с собой вещей, и так далее.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 xml:space="preserve">5. Для проведения опроса после родительского собрания. Попросите родителей, например, ответить на такие вопросы: «Что нового Вы узнали?», «Что осталось неясным?», «Что бы Вы хотели у меня спросить?». Вы можете не только увидеть ответы родителей в </w:t>
      </w:r>
      <w:proofErr w:type="spellStart"/>
      <w:r w:rsidRPr="00700431">
        <w:rPr>
          <w:color w:val="111111"/>
          <w:sz w:val="28"/>
          <w:szCs w:val="28"/>
        </w:rPr>
        <w:t>Padlet</w:t>
      </w:r>
      <w:proofErr w:type="spellEnd"/>
      <w:r w:rsidRPr="00700431">
        <w:rPr>
          <w:color w:val="111111"/>
          <w:sz w:val="28"/>
          <w:szCs w:val="28"/>
        </w:rPr>
        <w:t xml:space="preserve">, но и прокомментировать их, добавив текст, ссылку или </w:t>
      </w:r>
      <w:proofErr w:type="spellStart"/>
      <w:r w:rsidRPr="00700431">
        <w:rPr>
          <w:color w:val="111111"/>
          <w:sz w:val="28"/>
          <w:szCs w:val="28"/>
        </w:rPr>
        <w:t>мультимедийный</w:t>
      </w:r>
      <w:proofErr w:type="spellEnd"/>
      <w:r w:rsidRPr="00700431">
        <w:rPr>
          <w:color w:val="111111"/>
          <w:sz w:val="28"/>
          <w:szCs w:val="28"/>
        </w:rPr>
        <w:t xml:space="preserve"> файл.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 xml:space="preserve">6. </w:t>
      </w:r>
      <w:proofErr w:type="spellStart"/>
      <w:r w:rsidRPr="00700431">
        <w:rPr>
          <w:color w:val="111111"/>
          <w:sz w:val="28"/>
          <w:szCs w:val="28"/>
        </w:rPr>
        <w:t>Padlet</w:t>
      </w:r>
      <w:proofErr w:type="spellEnd"/>
      <w:r w:rsidRPr="00700431">
        <w:rPr>
          <w:color w:val="111111"/>
          <w:sz w:val="28"/>
          <w:szCs w:val="28"/>
        </w:rPr>
        <w:t xml:space="preserve"> удобно использовать как систему хранения документов, загрузив на доску материалы, которые будут доступны для скачивания в любое время.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 xml:space="preserve">7. Для подготовки отчета об экскурсии или выездном мероприятии. Вы можете разместить на </w:t>
      </w:r>
      <w:r w:rsidR="00A45DE4">
        <w:rPr>
          <w:color w:val="111111"/>
          <w:sz w:val="28"/>
          <w:szCs w:val="28"/>
        </w:rPr>
        <w:t xml:space="preserve">доску фотографии Ваших воспитанников </w:t>
      </w:r>
      <w:r w:rsidRPr="00700431">
        <w:rPr>
          <w:color w:val="111111"/>
          <w:sz w:val="28"/>
          <w:szCs w:val="28"/>
        </w:rPr>
        <w:t>и их отзывы.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8. Можно использовать доску для совместного сбора материалов по той или иной теме</w:t>
      </w:r>
      <w:r w:rsidR="00A45DE4">
        <w:rPr>
          <w:color w:val="111111"/>
          <w:sz w:val="28"/>
          <w:szCs w:val="28"/>
        </w:rPr>
        <w:t>,</w:t>
      </w:r>
      <w:proofErr w:type="gramStart"/>
      <w:r w:rsidR="00A45DE4">
        <w:rPr>
          <w:color w:val="111111"/>
          <w:sz w:val="28"/>
          <w:szCs w:val="28"/>
        </w:rPr>
        <w:t xml:space="preserve"> </w:t>
      </w:r>
      <w:r w:rsidRPr="00700431">
        <w:rPr>
          <w:color w:val="111111"/>
          <w:sz w:val="28"/>
          <w:szCs w:val="28"/>
        </w:rPr>
        <w:t>.</w:t>
      </w:r>
      <w:proofErr w:type="gramEnd"/>
      <w:r w:rsidRPr="00700431">
        <w:rPr>
          <w:color w:val="111111"/>
          <w:sz w:val="28"/>
          <w:szCs w:val="28"/>
        </w:rPr>
        <w:t xml:space="preserve"> Родители при этом могут помогать в сборе информации. Все ресурсы будут собраны в одном месте, и никогда не потеряются.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lastRenderedPageBreak/>
        <w:t>9. В качестве доски сообщений для родителей, где Вы можете размещать объявления и важную информацию.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10. Как список дополнительных материалов по теме. Создайте доску со ссылками на статьи, фотографиями и учебными видео, и поделитесь ссылкой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11. Для быстрого добавления подписей к изображению. Загрузите изображение в качестве фона, а затем добавьте заметки к различным частям изображения.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12. Для знакомства в начале года. Вы можете создать доску, рассказывающую о Вас. В конце года можно выполнить другое задание: посмотреть, что изменилось за прошедший год, и рассказать об изменениях.</w:t>
      </w:r>
    </w:p>
    <w:p w:rsid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13. Для получения обратной связи от родителей. Попросите их использовать доску, чтобы поделиться своими впечатлениями и идеями.</w:t>
      </w:r>
    </w:p>
    <w:p w:rsidR="00A45DE4" w:rsidRDefault="0005033E" w:rsidP="00A45D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00431">
        <w:rPr>
          <w:color w:val="111111"/>
          <w:sz w:val="28"/>
          <w:szCs w:val="28"/>
        </w:rPr>
        <w:t>Данный сервис можно использовать как виртуальную поздравительную доску руководителю от коллег, родителям от детей и т. д.</w:t>
      </w:r>
      <w:r w:rsidR="00A45DE4" w:rsidRPr="00A45DE4">
        <w:rPr>
          <w:color w:val="111111"/>
          <w:sz w:val="28"/>
          <w:szCs w:val="28"/>
        </w:rPr>
        <w:t xml:space="preserve"> </w:t>
      </w:r>
      <w:r w:rsidR="00A45DE4">
        <w:rPr>
          <w:color w:val="111111"/>
          <w:sz w:val="28"/>
          <w:szCs w:val="28"/>
        </w:rPr>
        <w:t>(</w:t>
      </w:r>
      <w:hyperlink r:id="rId6" w:history="1">
        <w:r w:rsidR="00A45DE4" w:rsidRPr="0095017A">
          <w:rPr>
            <w:rStyle w:val="a5"/>
            <w:sz w:val="28"/>
            <w:szCs w:val="28"/>
          </w:rPr>
          <w:t>https://padlet.com/irinaturova1962/mmnxsxlp0cb3f2jz</w:t>
        </w:r>
      </w:hyperlink>
      <w:proofErr w:type="gramEnd"/>
    </w:p>
    <w:p w:rsidR="00A45DE4" w:rsidRDefault="00A45DE4" w:rsidP="00A45D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hyperlink r:id="rId7" w:history="1">
        <w:r w:rsidRPr="0095017A">
          <w:rPr>
            <w:rStyle w:val="a5"/>
            <w:sz w:val="28"/>
            <w:szCs w:val="28"/>
          </w:rPr>
          <w:t>https://padlet.com/irinaturova1962/Bookmarks</w:t>
        </w:r>
      </w:hyperlink>
      <w:r>
        <w:rPr>
          <w:color w:val="111111"/>
          <w:sz w:val="28"/>
          <w:szCs w:val="28"/>
        </w:rPr>
        <w:t xml:space="preserve"> </w:t>
      </w:r>
    </w:p>
    <w:p w:rsidR="00A45DE4" w:rsidRDefault="00232D29" w:rsidP="00A45D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hyperlink r:id="rId8" w:history="1">
        <w:r w:rsidR="00A45DE4" w:rsidRPr="0095017A">
          <w:rPr>
            <w:rStyle w:val="a5"/>
            <w:sz w:val="28"/>
            <w:szCs w:val="28"/>
          </w:rPr>
          <w:t>https://padlet.com/irinaturova1962/ldf1knwi28nspws4</w:t>
        </w:r>
      </w:hyperlink>
      <w:r w:rsidR="00A45DE4">
        <w:rPr>
          <w:color w:val="111111"/>
          <w:sz w:val="28"/>
          <w:szCs w:val="28"/>
        </w:rPr>
        <w:t xml:space="preserve"> </w:t>
      </w:r>
    </w:p>
    <w:p w:rsidR="0005033E" w:rsidRPr="00700431" w:rsidRDefault="00232D29" w:rsidP="00A45D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hyperlink r:id="rId9" w:history="1">
        <w:r w:rsidR="00A45DE4" w:rsidRPr="0095017A">
          <w:rPr>
            <w:rStyle w:val="a5"/>
            <w:sz w:val="28"/>
            <w:szCs w:val="28"/>
          </w:rPr>
          <w:t>https://padlet.com/irinaturovaageeva/b55n0iobnsbn0wt</w:t>
        </w:r>
      </w:hyperlink>
      <w:proofErr w:type="gramStart"/>
      <w:r w:rsidR="00A45DE4">
        <w:rPr>
          <w:color w:val="111111"/>
          <w:sz w:val="28"/>
          <w:szCs w:val="28"/>
        </w:rPr>
        <w:t xml:space="preserve"> )</w:t>
      </w:r>
      <w:proofErr w:type="gramEnd"/>
    </w:p>
    <w:p w:rsidR="00700431" w:rsidRPr="00700431" w:rsidRDefault="00700431" w:rsidP="007004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Рассмотрим алгоритм создания </w:t>
      </w:r>
      <w:proofErr w:type="gramStart"/>
      <w:r w:rsidRPr="00700431">
        <w:rPr>
          <w:i/>
          <w:iCs/>
          <w:color w:val="111111"/>
          <w:sz w:val="28"/>
          <w:szCs w:val="28"/>
          <w:bdr w:val="none" w:sz="0" w:space="0" w:color="auto" w:frame="1"/>
        </w:rPr>
        <w:t>виртуальной</w:t>
      </w:r>
      <w:proofErr w:type="gramEnd"/>
      <w:r w:rsidRPr="007004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0431">
        <w:rPr>
          <w:i/>
          <w:iCs/>
          <w:color w:val="111111"/>
          <w:sz w:val="28"/>
          <w:szCs w:val="28"/>
          <w:bdr w:val="none" w:sz="0" w:space="0" w:color="auto" w:frame="1"/>
        </w:rPr>
        <w:t>онлайн-доски</w:t>
      </w:r>
      <w:proofErr w:type="spellEnd"/>
      <w:r w:rsidRPr="00700431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00431" w:rsidRPr="00700431" w:rsidRDefault="00700431" w:rsidP="007004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rStyle w:val="a4"/>
          <w:color w:val="111111"/>
          <w:sz w:val="28"/>
          <w:szCs w:val="28"/>
          <w:bdr w:val="none" w:sz="0" w:space="0" w:color="auto" w:frame="1"/>
        </w:rPr>
        <w:t>Шаг №1.</w:t>
      </w:r>
      <w:r w:rsidRPr="00700431">
        <w:rPr>
          <w:color w:val="111111"/>
          <w:sz w:val="28"/>
          <w:szCs w:val="28"/>
        </w:rPr>
        <w:t xml:space="preserve"> Для начала работы откроем новую вкладку и в адресную строку браузера вводим адрес padlet.com, нажимаем клавишу </w:t>
      </w:r>
      <w:proofErr w:type="spellStart"/>
      <w:proofErr w:type="gramStart"/>
      <w:r w:rsidRPr="00700431">
        <w:rPr>
          <w:color w:val="111111"/>
          <w:sz w:val="28"/>
          <w:szCs w:val="28"/>
        </w:rPr>
        <w:t>Е</w:t>
      </w:r>
      <w:proofErr w:type="gramEnd"/>
      <w:r w:rsidRPr="00700431">
        <w:rPr>
          <w:color w:val="111111"/>
          <w:sz w:val="28"/>
          <w:szCs w:val="28"/>
        </w:rPr>
        <w:t>nter</w:t>
      </w:r>
      <w:proofErr w:type="spellEnd"/>
      <w:r w:rsidRPr="00700431">
        <w:rPr>
          <w:color w:val="111111"/>
          <w:sz w:val="28"/>
          <w:szCs w:val="28"/>
        </w:rPr>
        <w:t xml:space="preserve"> и переходим на сайт сервиса. Нажимаем кнопку «Зарегистрироваться».</w:t>
      </w:r>
    </w:p>
    <w:p w:rsidR="00700431" w:rsidRPr="00700431" w:rsidRDefault="00700431" w:rsidP="007004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rStyle w:val="a4"/>
          <w:color w:val="111111"/>
          <w:sz w:val="28"/>
          <w:szCs w:val="28"/>
          <w:bdr w:val="none" w:sz="0" w:space="0" w:color="auto" w:frame="1"/>
        </w:rPr>
        <w:t>Шаг №2</w:t>
      </w:r>
      <w:r w:rsidRPr="00700431">
        <w:rPr>
          <w:color w:val="111111"/>
          <w:sz w:val="28"/>
          <w:szCs w:val="28"/>
        </w:rPr>
        <w:t xml:space="preserve">. Можно зарегистрироваться на сайте указав адрес электронной почты и пароль, но </w:t>
      </w:r>
      <w:proofErr w:type="spellStart"/>
      <w:proofErr w:type="gramStart"/>
      <w:r w:rsidRPr="00700431">
        <w:rPr>
          <w:color w:val="111111"/>
          <w:sz w:val="28"/>
          <w:szCs w:val="28"/>
        </w:rPr>
        <w:t>Р</w:t>
      </w:r>
      <w:proofErr w:type="gramEnd"/>
      <w:r w:rsidRPr="00700431">
        <w:rPr>
          <w:color w:val="111111"/>
          <w:sz w:val="28"/>
          <w:szCs w:val="28"/>
        </w:rPr>
        <w:t>adlet</w:t>
      </w:r>
      <w:proofErr w:type="spellEnd"/>
      <w:r w:rsidRPr="00700431">
        <w:rPr>
          <w:color w:val="111111"/>
          <w:sz w:val="28"/>
          <w:szCs w:val="28"/>
        </w:rPr>
        <w:t xml:space="preserve"> предлагает более простой способ регистрации: если у вас есть </w:t>
      </w:r>
      <w:proofErr w:type="spellStart"/>
      <w:r w:rsidRPr="00700431">
        <w:rPr>
          <w:color w:val="111111"/>
          <w:sz w:val="28"/>
          <w:szCs w:val="28"/>
        </w:rPr>
        <w:t>аккаунт</w:t>
      </w:r>
      <w:proofErr w:type="spellEnd"/>
      <w:r w:rsidRPr="00700431">
        <w:rPr>
          <w:color w:val="111111"/>
          <w:sz w:val="28"/>
          <w:szCs w:val="28"/>
        </w:rPr>
        <w:t xml:space="preserve"> </w:t>
      </w:r>
      <w:proofErr w:type="spellStart"/>
      <w:r w:rsidRPr="00700431">
        <w:rPr>
          <w:color w:val="111111"/>
          <w:sz w:val="28"/>
          <w:szCs w:val="28"/>
        </w:rPr>
        <w:t>Google</w:t>
      </w:r>
      <w:proofErr w:type="spellEnd"/>
      <w:r w:rsidRPr="00700431">
        <w:rPr>
          <w:color w:val="111111"/>
          <w:sz w:val="28"/>
          <w:szCs w:val="28"/>
        </w:rPr>
        <w:t xml:space="preserve">, то можно привязать личный кабинет на сайте </w:t>
      </w:r>
      <w:proofErr w:type="spellStart"/>
      <w:r w:rsidRPr="00700431">
        <w:rPr>
          <w:color w:val="111111"/>
          <w:sz w:val="28"/>
          <w:szCs w:val="28"/>
        </w:rPr>
        <w:t>Padlet</w:t>
      </w:r>
      <w:proofErr w:type="spellEnd"/>
      <w:r w:rsidRPr="00700431">
        <w:rPr>
          <w:color w:val="111111"/>
          <w:sz w:val="28"/>
          <w:szCs w:val="28"/>
        </w:rPr>
        <w:t xml:space="preserve"> к этому </w:t>
      </w:r>
      <w:proofErr w:type="spellStart"/>
      <w:r w:rsidRPr="00700431">
        <w:rPr>
          <w:color w:val="111111"/>
          <w:sz w:val="28"/>
          <w:szCs w:val="28"/>
        </w:rPr>
        <w:t>аккаунту</w:t>
      </w:r>
      <w:proofErr w:type="spellEnd"/>
      <w:r w:rsidRPr="00700431">
        <w:rPr>
          <w:color w:val="111111"/>
          <w:sz w:val="28"/>
          <w:szCs w:val="28"/>
        </w:rPr>
        <w:t>.</w:t>
      </w:r>
    </w:p>
    <w:p w:rsidR="00700431" w:rsidRPr="00700431" w:rsidRDefault="00700431" w:rsidP="007004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rStyle w:val="a4"/>
          <w:color w:val="111111"/>
          <w:sz w:val="28"/>
          <w:szCs w:val="28"/>
          <w:bdr w:val="none" w:sz="0" w:space="0" w:color="auto" w:frame="1"/>
        </w:rPr>
        <w:t>Шаг 3. </w:t>
      </w:r>
      <w:r w:rsidRPr="00700431">
        <w:rPr>
          <w:color w:val="111111"/>
          <w:sz w:val="28"/>
          <w:szCs w:val="28"/>
        </w:rPr>
        <w:t xml:space="preserve">Нажимаем кнопку «Зарегистрироваться через </w:t>
      </w:r>
      <w:proofErr w:type="spellStart"/>
      <w:r w:rsidRPr="00700431">
        <w:rPr>
          <w:color w:val="111111"/>
          <w:sz w:val="28"/>
          <w:szCs w:val="28"/>
        </w:rPr>
        <w:t>Google</w:t>
      </w:r>
      <w:proofErr w:type="spellEnd"/>
      <w:r w:rsidRPr="00700431">
        <w:rPr>
          <w:color w:val="111111"/>
          <w:sz w:val="28"/>
          <w:szCs w:val="28"/>
        </w:rPr>
        <w:t xml:space="preserve">». Авторизуемся, указав данные своего </w:t>
      </w:r>
      <w:proofErr w:type="spellStart"/>
      <w:r w:rsidRPr="00700431">
        <w:rPr>
          <w:color w:val="111111"/>
          <w:sz w:val="28"/>
          <w:szCs w:val="28"/>
        </w:rPr>
        <w:t>аккаунта</w:t>
      </w:r>
      <w:proofErr w:type="spellEnd"/>
      <w:r w:rsidRPr="00700431">
        <w:rPr>
          <w:color w:val="111111"/>
          <w:sz w:val="28"/>
          <w:szCs w:val="28"/>
        </w:rPr>
        <w:t xml:space="preserve"> (логин и пароль). Выбираем свой </w:t>
      </w:r>
      <w:proofErr w:type="spellStart"/>
      <w:r w:rsidRPr="00700431">
        <w:rPr>
          <w:color w:val="111111"/>
          <w:sz w:val="28"/>
          <w:szCs w:val="28"/>
        </w:rPr>
        <w:t>аккаунт</w:t>
      </w:r>
      <w:proofErr w:type="spellEnd"/>
      <w:r w:rsidRPr="00700431">
        <w:rPr>
          <w:color w:val="111111"/>
          <w:sz w:val="28"/>
          <w:szCs w:val="28"/>
        </w:rPr>
        <w:t>. Нажимаем кнопку «Войти».</w:t>
      </w:r>
    </w:p>
    <w:p w:rsidR="00700431" w:rsidRPr="00700431" w:rsidRDefault="00700431" w:rsidP="007004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rStyle w:val="a4"/>
          <w:color w:val="111111"/>
          <w:sz w:val="28"/>
          <w:szCs w:val="28"/>
          <w:bdr w:val="none" w:sz="0" w:space="0" w:color="auto" w:frame="1"/>
        </w:rPr>
        <w:t>Шаг 4</w:t>
      </w:r>
      <w:r w:rsidRPr="00700431">
        <w:rPr>
          <w:color w:val="111111"/>
          <w:sz w:val="28"/>
          <w:szCs w:val="28"/>
        </w:rPr>
        <w:t>. Выбираем членство. Основное, которое является бесплатным или профессиональное (платное).</w:t>
      </w:r>
    </w:p>
    <w:p w:rsidR="00700431" w:rsidRDefault="00700431" w:rsidP="007004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rStyle w:val="a4"/>
          <w:color w:val="111111"/>
          <w:sz w:val="28"/>
          <w:szCs w:val="28"/>
          <w:bdr w:val="none" w:sz="0" w:space="0" w:color="auto" w:frame="1"/>
        </w:rPr>
        <w:t>Шаг 5.</w:t>
      </w:r>
      <w:r w:rsidRPr="00700431">
        <w:rPr>
          <w:color w:val="111111"/>
          <w:sz w:val="28"/>
          <w:szCs w:val="28"/>
        </w:rPr>
        <w:t xml:space="preserve"> Создаем </w:t>
      </w:r>
      <w:proofErr w:type="spellStart"/>
      <w:r w:rsidRPr="00700431">
        <w:rPr>
          <w:color w:val="111111"/>
          <w:sz w:val="28"/>
          <w:szCs w:val="28"/>
        </w:rPr>
        <w:t>онлайн-стену</w:t>
      </w:r>
      <w:proofErr w:type="spellEnd"/>
      <w:r w:rsidRPr="00700431">
        <w:rPr>
          <w:color w:val="111111"/>
          <w:sz w:val="28"/>
          <w:szCs w:val="28"/>
        </w:rPr>
        <w:t xml:space="preserve">. Нажимаем кнопку «Создать </w:t>
      </w:r>
      <w:proofErr w:type="spellStart"/>
      <w:r w:rsidRPr="00700431">
        <w:rPr>
          <w:color w:val="111111"/>
          <w:sz w:val="28"/>
          <w:szCs w:val="28"/>
        </w:rPr>
        <w:t>Padlet</w:t>
      </w:r>
      <w:proofErr w:type="spellEnd"/>
      <w:r w:rsidRPr="00700431">
        <w:rPr>
          <w:color w:val="111111"/>
          <w:sz w:val="28"/>
          <w:szCs w:val="28"/>
        </w:rPr>
        <w:t xml:space="preserve">». Начинаем с чистого листа или используем уже готовый шаблон. Выбираем обои, которые Вам понравятся. Вы можете обратиться к галерее, чтобы увидеть примеры создания </w:t>
      </w:r>
      <w:proofErr w:type="gramStart"/>
      <w:r w:rsidRPr="00700431">
        <w:rPr>
          <w:color w:val="111111"/>
          <w:sz w:val="28"/>
          <w:szCs w:val="28"/>
        </w:rPr>
        <w:t>таких</w:t>
      </w:r>
      <w:proofErr w:type="gramEnd"/>
      <w:r w:rsidRPr="00700431">
        <w:rPr>
          <w:color w:val="111111"/>
          <w:sz w:val="28"/>
          <w:szCs w:val="28"/>
        </w:rPr>
        <w:t xml:space="preserve"> </w:t>
      </w:r>
      <w:proofErr w:type="spellStart"/>
      <w:r w:rsidRPr="00700431">
        <w:rPr>
          <w:color w:val="111111"/>
          <w:sz w:val="28"/>
          <w:szCs w:val="28"/>
        </w:rPr>
        <w:t>онлайн-стен</w:t>
      </w:r>
      <w:proofErr w:type="spellEnd"/>
      <w:r w:rsidRPr="00700431">
        <w:rPr>
          <w:color w:val="111111"/>
          <w:sz w:val="28"/>
          <w:szCs w:val="28"/>
        </w:rPr>
        <w:t>.</w:t>
      </w:r>
    </w:p>
    <w:p w:rsidR="00700431" w:rsidRPr="00700431" w:rsidRDefault="00700431" w:rsidP="008B10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0431">
        <w:rPr>
          <w:rStyle w:val="a4"/>
          <w:color w:val="111111"/>
          <w:sz w:val="28"/>
          <w:szCs w:val="28"/>
          <w:bdr w:val="none" w:sz="0" w:space="0" w:color="auto" w:frame="1"/>
        </w:rPr>
        <w:t>Шаг 6.</w:t>
      </w:r>
      <w:r w:rsidRPr="00700431">
        <w:rPr>
          <w:color w:val="111111"/>
          <w:sz w:val="28"/>
          <w:szCs w:val="28"/>
        </w:rPr>
        <w:t xml:space="preserve"> Выбираем вид своего проекта: стена (оформите содержимое в виде кирпича); холст (распределяйте, группируйте и соединяйте </w:t>
      </w:r>
      <w:proofErr w:type="spellStart"/>
      <w:r w:rsidRPr="00700431">
        <w:rPr>
          <w:color w:val="111111"/>
          <w:sz w:val="28"/>
          <w:szCs w:val="28"/>
        </w:rPr>
        <w:t>контент</w:t>
      </w:r>
      <w:proofErr w:type="spellEnd"/>
      <w:r w:rsidRPr="00700431">
        <w:rPr>
          <w:color w:val="111111"/>
          <w:sz w:val="28"/>
          <w:szCs w:val="28"/>
        </w:rPr>
        <w:t xml:space="preserve"> любым способом); транслировать в виде непрерывного потока (просматриваем </w:t>
      </w:r>
      <w:proofErr w:type="spellStart"/>
      <w:r w:rsidRPr="00700431">
        <w:rPr>
          <w:color w:val="111111"/>
          <w:sz w:val="28"/>
          <w:szCs w:val="28"/>
        </w:rPr>
        <w:t>контент</w:t>
      </w:r>
      <w:proofErr w:type="spellEnd"/>
      <w:r w:rsidRPr="00700431">
        <w:rPr>
          <w:color w:val="111111"/>
          <w:sz w:val="28"/>
          <w:szCs w:val="28"/>
        </w:rPr>
        <w:t xml:space="preserve"> сверху вниз в простой ленте); сетка (расположите содержимое рядами); полка (показывать содержимое столбцами) [4].</w:t>
      </w:r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lastRenderedPageBreak/>
        <w:t xml:space="preserve">Начинаем создавать </w:t>
      </w:r>
      <w:proofErr w:type="gramStart"/>
      <w:r w:rsidRPr="00700431">
        <w:rPr>
          <w:color w:val="111111"/>
          <w:sz w:val="28"/>
          <w:szCs w:val="28"/>
        </w:rPr>
        <w:t>нашу</w:t>
      </w:r>
      <w:proofErr w:type="gramEnd"/>
      <w:r w:rsidRPr="00700431">
        <w:rPr>
          <w:color w:val="111111"/>
          <w:sz w:val="28"/>
          <w:szCs w:val="28"/>
        </w:rPr>
        <w:t xml:space="preserve"> </w:t>
      </w:r>
      <w:proofErr w:type="spellStart"/>
      <w:r w:rsidRPr="00700431">
        <w:rPr>
          <w:color w:val="111111"/>
          <w:sz w:val="28"/>
          <w:szCs w:val="28"/>
        </w:rPr>
        <w:t>онлайн-стену</w:t>
      </w:r>
      <w:proofErr w:type="spellEnd"/>
      <w:r w:rsidRPr="00700431">
        <w:rPr>
          <w:color w:val="111111"/>
          <w:sz w:val="28"/>
          <w:szCs w:val="28"/>
        </w:rPr>
        <w:t xml:space="preserve">. Для того чтобы </w:t>
      </w:r>
      <w:proofErr w:type="gramStart"/>
      <w:r w:rsidRPr="00700431">
        <w:rPr>
          <w:color w:val="111111"/>
          <w:sz w:val="28"/>
          <w:szCs w:val="28"/>
        </w:rPr>
        <w:t>разместить</w:t>
      </w:r>
      <w:proofErr w:type="gramEnd"/>
      <w:r w:rsidRPr="00700431">
        <w:rPr>
          <w:color w:val="111111"/>
          <w:sz w:val="28"/>
          <w:szCs w:val="28"/>
        </w:rPr>
        <w:t xml:space="preserve"> своё сообщение на виртуальной стене, дважды щелкните левой кнопкой мыши в свободном месте стены и впишите (можно скопировать) найденную интересную информацию, указав при этом источник информации в виде ссылки. Обратите внимание, что к сообщению на стене можно прикрепить рисунок, видео, текстовый документ, презентацию, звуковой файл (т. е. любую интересующую Вас информацию, например, можно прикрепить в виде текстового документа </w:t>
      </w:r>
      <w:proofErr w:type="spellStart"/>
      <w:r w:rsidRPr="00700431">
        <w:rPr>
          <w:color w:val="111111"/>
          <w:sz w:val="28"/>
          <w:szCs w:val="28"/>
        </w:rPr>
        <w:t>Word</w:t>
      </w:r>
      <w:proofErr w:type="spellEnd"/>
      <w:r w:rsidRPr="00700431">
        <w:rPr>
          <w:color w:val="111111"/>
          <w:sz w:val="28"/>
          <w:szCs w:val="28"/>
        </w:rPr>
        <w:t xml:space="preserve">, презентации </w:t>
      </w:r>
      <w:proofErr w:type="spellStart"/>
      <w:r w:rsidRPr="00700431">
        <w:rPr>
          <w:color w:val="111111"/>
          <w:sz w:val="28"/>
          <w:szCs w:val="28"/>
        </w:rPr>
        <w:t>PowerPoint</w:t>
      </w:r>
      <w:proofErr w:type="spellEnd"/>
      <w:r w:rsidRPr="00700431">
        <w:rPr>
          <w:color w:val="111111"/>
          <w:sz w:val="28"/>
          <w:szCs w:val="28"/>
        </w:rPr>
        <w:t xml:space="preserve">, а можно разместить на стене видеоролик, найденный на </w:t>
      </w:r>
      <w:proofErr w:type="spellStart"/>
      <w:r w:rsidRPr="00700431">
        <w:rPr>
          <w:color w:val="111111"/>
          <w:sz w:val="28"/>
          <w:szCs w:val="28"/>
        </w:rPr>
        <w:t>YouTube</w:t>
      </w:r>
      <w:proofErr w:type="spellEnd"/>
      <w:r w:rsidRPr="00700431">
        <w:rPr>
          <w:color w:val="111111"/>
          <w:sz w:val="28"/>
          <w:szCs w:val="28"/>
        </w:rPr>
        <w:t xml:space="preserve">). </w:t>
      </w:r>
      <w:proofErr w:type="gramStart"/>
      <w:r w:rsidRPr="00700431">
        <w:rPr>
          <w:color w:val="111111"/>
          <w:sz w:val="28"/>
          <w:szCs w:val="28"/>
        </w:rPr>
        <w:t>Для закрепления сообщения на стене, щелкните левой кнопкой мыши вне сообщения (в любом свободном месте, наведите указатель мыши на сообщение, нажмите левую кнопку мыши и переместите сообщение так, чтобы информация на стене размещалась аккуратно, чтобы не было хаоса [5].</w:t>
      </w:r>
      <w:proofErr w:type="gramEnd"/>
    </w:p>
    <w:p w:rsidR="00700431" w:rsidRPr="00700431" w:rsidRDefault="00700431" w:rsidP="0070043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00431">
        <w:rPr>
          <w:color w:val="111111"/>
          <w:sz w:val="28"/>
          <w:szCs w:val="28"/>
        </w:rPr>
        <w:t>В правом верхнем углу в пункте «Настройки» Вы сможете изменить название вашей стены и дать ей свое описание, цвет поста, шрифт и поставить иконку. Укажите свое авторство, которое будет отображаться над каждой вашей публикацией. Вы сможете оставлять свои комментарии и дать просматривающим возможность комментировать. Увидеть реакцию окружающих, их оценки, лайки, голоса.</w:t>
      </w:r>
    </w:p>
    <w:p w:rsidR="006A0D31" w:rsidRPr="00700431" w:rsidRDefault="006A0D31">
      <w:pPr>
        <w:rPr>
          <w:rFonts w:ascii="Times New Roman" w:hAnsi="Times New Roman" w:cs="Times New Roman"/>
          <w:sz w:val="28"/>
          <w:szCs w:val="28"/>
        </w:rPr>
      </w:pPr>
    </w:p>
    <w:sectPr w:rsidR="006A0D31" w:rsidRPr="00700431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431"/>
    <w:rsid w:val="0005033E"/>
    <w:rsid w:val="000D6513"/>
    <w:rsid w:val="002118F5"/>
    <w:rsid w:val="00232D29"/>
    <w:rsid w:val="003E476F"/>
    <w:rsid w:val="005070AC"/>
    <w:rsid w:val="006125D3"/>
    <w:rsid w:val="006443D9"/>
    <w:rsid w:val="006A0D31"/>
    <w:rsid w:val="00700431"/>
    <w:rsid w:val="007A27AD"/>
    <w:rsid w:val="00875E13"/>
    <w:rsid w:val="008B1031"/>
    <w:rsid w:val="00A45DE4"/>
    <w:rsid w:val="00CA4ED8"/>
    <w:rsid w:val="00CF5AC8"/>
    <w:rsid w:val="00D35357"/>
    <w:rsid w:val="00ED666E"/>
    <w:rsid w:val="00FF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1"/>
  </w:style>
  <w:style w:type="paragraph" w:styleId="1">
    <w:name w:val="heading 1"/>
    <w:basedOn w:val="a"/>
    <w:link w:val="10"/>
    <w:uiPriority w:val="9"/>
    <w:qFormat/>
    <w:rsid w:val="00700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4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0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050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irinaturova1962/ldf1knwi28nspws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dlet.com/irinaturova1962/Bookmar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irinaturova1962/mmnxsxlp0cb3f2j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y28@shakhty-edy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adlet.com/irinaturovaageeva/b55n0iobnsbn0w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2022-12-13T14:17:00Z</cp:lastPrinted>
  <dcterms:created xsi:type="dcterms:W3CDTF">2022-12-04T05:36:00Z</dcterms:created>
  <dcterms:modified xsi:type="dcterms:W3CDTF">2022-12-13T14:18:00Z</dcterms:modified>
</cp:coreProperties>
</file>