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79" w:rsidRPr="001657C3" w:rsidRDefault="003319C1" w:rsidP="006E4E79">
      <w:pPr>
        <w:jc w:val="center"/>
        <w:rPr>
          <w:rFonts w:ascii="Times New Roman" w:hAnsi="Times New Roman" w:cs="Times New Roman"/>
          <w:sz w:val="20"/>
          <w:szCs w:val="20"/>
        </w:rPr>
      </w:pPr>
      <w:r>
        <w:rPr>
          <w:rFonts w:ascii="Times New Roman" w:hAnsi="Times New Roman" w:cs="Times New Roman"/>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33" style="position:absolute;left:0;text-align:left;margin-left:-6pt;margin-top:-.75pt;width:37.95pt;height:43.05pt;z-index:2;visibility:visible">
            <v:imagedata r:id="rId4" o:title="33"/>
          </v:shape>
        </w:pict>
      </w:r>
      <w:r w:rsidR="006E4E79" w:rsidRPr="001657C3">
        <w:rPr>
          <w:rFonts w:ascii="Times New Roman" w:hAnsi="Times New Roman" w:cs="Times New Roman"/>
          <w:sz w:val="20"/>
          <w:szCs w:val="20"/>
        </w:rPr>
        <w:t>РОССИЙСКАЯ ФЕДЕРАЦИЯ</w:t>
      </w:r>
    </w:p>
    <w:p w:rsidR="006E4E79" w:rsidRPr="001657C3" w:rsidRDefault="006E4E79" w:rsidP="006E4E79">
      <w:pPr>
        <w:jc w:val="center"/>
        <w:rPr>
          <w:rFonts w:ascii="Times New Roman" w:hAnsi="Times New Roman" w:cs="Times New Roman"/>
          <w:sz w:val="20"/>
          <w:szCs w:val="20"/>
        </w:rPr>
      </w:pPr>
      <w:r w:rsidRPr="001657C3">
        <w:rPr>
          <w:rFonts w:ascii="Times New Roman" w:hAnsi="Times New Roman" w:cs="Times New Roman"/>
          <w:sz w:val="20"/>
          <w:szCs w:val="20"/>
        </w:rPr>
        <w:t>РОСТОВСКАЯ  ОБЛАСТЬ</w:t>
      </w:r>
    </w:p>
    <w:p w:rsidR="006E4E79" w:rsidRPr="001657C3" w:rsidRDefault="006E4E79" w:rsidP="006E4E79">
      <w:pPr>
        <w:jc w:val="center"/>
        <w:rPr>
          <w:rFonts w:ascii="Times New Roman" w:hAnsi="Times New Roman" w:cs="Times New Roman"/>
          <w:b/>
          <w:sz w:val="20"/>
          <w:szCs w:val="20"/>
        </w:rPr>
      </w:pPr>
      <w:r w:rsidRPr="001657C3">
        <w:rPr>
          <w:rFonts w:ascii="Times New Roman" w:hAnsi="Times New Roman" w:cs="Times New Roman"/>
          <w:b/>
          <w:sz w:val="20"/>
          <w:szCs w:val="20"/>
        </w:rPr>
        <w:t>муниципальное бюджетное дошкольное образовательное учреждение</w:t>
      </w:r>
    </w:p>
    <w:p w:rsidR="006E4E79" w:rsidRPr="001657C3" w:rsidRDefault="006E4E79" w:rsidP="006E4E79">
      <w:pPr>
        <w:jc w:val="center"/>
        <w:rPr>
          <w:rFonts w:ascii="Times New Roman" w:hAnsi="Times New Roman" w:cs="Times New Roman"/>
          <w:b/>
          <w:sz w:val="20"/>
          <w:szCs w:val="20"/>
        </w:rPr>
      </w:pPr>
      <w:r w:rsidRPr="001657C3">
        <w:rPr>
          <w:rFonts w:ascii="Times New Roman" w:hAnsi="Times New Roman" w:cs="Times New Roman"/>
          <w:b/>
          <w:sz w:val="20"/>
          <w:szCs w:val="20"/>
        </w:rPr>
        <w:t>г. Шахты Ростовской области</w:t>
      </w:r>
    </w:p>
    <w:p w:rsidR="006E4E79" w:rsidRPr="001657C3" w:rsidRDefault="006E4E79" w:rsidP="006E4E79">
      <w:pPr>
        <w:jc w:val="center"/>
        <w:rPr>
          <w:rFonts w:ascii="Times New Roman" w:hAnsi="Times New Roman" w:cs="Times New Roman"/>
          <w:b/>
          <w:sz w:val="20"/>
          <w:szCs w:val="20"/>
        </w:rPr>
      </w:pPr>
      <w:r w:rsidRPr="001657C3">
        <w:rPr>
          <w:rFonts w:ascii="Times New Roman" w:hAnsi="Times New Roman" w:cs="Times New Roman"/>
          <w:b/>
          <w:sz w:val="20"/>
          <w:szCs w:val="20"/>
        </w:rPr>
        <w:t>«Детский сад  комбинированного вида  № 28  »</w:t>
      </w:r>
    </w:p>
    <w:p w:rsidR="006E4E79" w:rsidRPr="001657C3" w:rsidRDefault="006E4E79" w:rsidP="006E4E79">
      <w:pPr>
        <w:jc w:val="center"/>
        <w:rPr>
          <w:rFonts w:ascii="Times New Roman" w:hAnsi="Times New Roman" w:cs="Times New Roman"/>
          <w:b/>
          <w:sz w:val="20"/>
          <w:szCs w:val="20"/>
        </w:rPr>
      </w:pPr>
    </w:p>
    <w:p w:rsidR="006E4E79" w:rsidRPr="001657C3" w:rsidRDefault="006E4E79" w:rsidP="006E4E79">
      <w:pPr>
        <w:jc w:val="center"/>
        <w:rPr>
          <w:rFonts w:ascii="Times New Roman" w:hAnsi="Times New Roman" w:cs="Times New Roman"/>
          <w:sz w:val="20"/>
          <w:szCs w:val="20"/>
          <w:lang w:val="en-US"/>
        </w:rPr>
      </w:pPr>
      <w:r w:rsidRPr="001657C3">
        <w:rPr>
          <w:rFonts w:ascii="Times New Roman" w:hAnsi="Times New Roman" w:cs="Times New Roman"/>
          <w:sz w:val="20"/>
          <w:szCs w:val="20"/>
        </w:rPr>
        <w:t>346537 г. Шахты, Ростовской обл.,  ул. Ландау</w:t>
      </w:r>
      <w:r w:rsidRPr="001657C3">
        <w:rPr>
          <w:rFonts w:ascii="Times New Roman" w:hAnsi="Times New Roman" w:cs="Times New Roman"/>
          <w:sz w:val="20"/>
          <w:szCs w:val="20"/>
          <w:lang w:val="en-US"/>
        </w:rPr>
        <w:t xml:space="preserve">, 5           </w:t>
      </w:r>
      <w:r>
        <w:rPr>
          <w:rFonts w:ascii="Times New Roman" w:hAnsi="Times New Roman" w:cs="Times New Roman"/>
          <w:sz w:val="20"/>
          <w:szCs w:val="20"/>
          <w:lang w:val="en-US"/>
        </w:rPr>
        <w:t xml:space="preserve"> </w:t>
      </w:r>
      <w:r w:rsidRPr="001657C3">
        <w:rPr>
          <w:rFonts w:ascii="Times New Roman" w:hAnsi="Times New Roman" w:cs="Times New Roman"/>
          <w:sz w:val="20"/>
          <w:szCs w:val="20"/>
        </w:rPr>
        <w:t>т</w:t>
      </w:r>
      <w:r w:rsidRPr="001657C3">
        <w:rPr>
          <w:rFonts w:ascii="Times New Roman" w:hAnsi="Times New Roman" w:cs="Times New Roman"/>
          <w:sz w:val="20"/>
          <w:szCs w:val="20"/>
          <w:lang w:val="en-US"/>
        </w:rPr>
        <w:t xml:space="preserve">. 26-03-04    </w:t>
      </w:r>
      <w:r>
        <w:rPr>
          <w:rFonts w:ascii="Times New Roman" w:hAnsi="Times New Roman" w:cs="Times New Roman"/>
          <w:sz w:val="20"/>
          <w:szCs w:val="20"/>
          <w:lang w:val="en-US"/>
        </w:rPr>
        <w:t xml:space="preserve">             </w:t>
      </w:r>
      <w:r w:rsidRPr="001657C3">
        <w:rPr>
          <w:rFonts w:ascii="Times New Roman" w:hAnsi="Times New Roman" w:cs="Times New Roman"/>
          <w:sz w:val="20"/>
          <w:szCs w:val="20"/>
          <w:lang w:val="en-US"/>
        </w:rPr>
        <w:t xml:space="preserve"> e-mail mdoy28@rambler.ru</w:t>
      </w:r>
    </w:p>
    <w:p w:rsidR="006E4E79" w:rsidRPr="001657C3" w:rsidRDefault="003319C1" w:rsidP="006E4E79">
      <w:pPr>
        <w:ind w:firstLine="720"/>
        <w:jc w:val="right"/>
        <w:rPr>
          <w:rFonts w:ascii="Times New Roman" w:hAnsi="Times New Roman" w:cs="Times New Roman"/>
          <w:spacing w:val="-4"/>
          <w:sz w:val="20"/>
          <w:szCs w:val="20"/>
        </w:rPr>
      </w:pPr>
      <w:r w:rsidRPr="003319C1">
        <w:rPr>
          <w:rFonts w:ascii="Times New Roman" w:hAnsi="Times New Roman" w:cs="Times New Roman"/>
          <w:sz w:val="20"/>
          <w:szCs w:val="20"/>
          <w:lang w:eastAsia="en-US"/>
        </w:rPr>
        <w:pict>
          <v:line id="_x0000_s1026" style="position:absolute;left:0;text-align:left;z-index:1" from="-29.7pt,1.8pt" to="768.3pt,10.05pt" strokeweight="4.5pt">
            <v:stroke linestyle="thickThin"/>
          </v:line>
        </w:pict>
      </w:r>
      <w:r w:rsidR="006E4E79" w:rsidRPr="000C5734">
        <w:rPr>
          <w:rFonts w:ascii="Times New Roman" w:hAnsi="Times New Roman" w:cs="Times New Roman"/>
          <w:spacing w:val="-4"/>
          <w:sz w:val="20"/>
          <w:szCs w:val="20"/>
        </w:rPr>
        <w:tab/>
      </w:r>
      <w:r w:rsidR="006E4E79" w:rsidRPr="001657C3">
        <w:rPr>
          <w:rFonts w:ascii="Times New Roman" w:hAnsi="Times New Roman" w:cs="Times New Roman"/>
          <w:sz w:val="20"/>
          <w:szCs w:val="20"/>
        </w:rPr>
        <w:t>.</w:t>
      </w:r>
    </w:p>
    <w:p w:rsidR="006E4E79" w:rsidRDefault="006E4E79" w:rsidP="006E4E79">
      <w:pPr>
        <w:rPr>
          <w:sz w:val="28"/>
          <w:szCs w:val="28"/>
        </w:rPr>
      </w:pPr>
    </w:p>
    <w:p w:rsidR="006E4E79" w:rsidRDefault="006E4E79" w:rsidP="006E4E79">
      <w:pPr>
        <w:rPr>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Default="004B6D56">
      <w:pPr>
        <w:pStyle w:val="normal"/>
        <w:shd w:val="clear" w:color="auto" w:fill="FFFFFF"/>
        <w:spacing w:line="240" w:lineRule="auto"/>
        <w:rPr>
          <w:color w:val="181818"/>
          <w:sz w:val="28"/>
          <w:szCs w:val="28"/>
        </w:rPr>
      </w:pPr>
    </w:p>
    <w:p w:rsidR="004B6D56" w:rsidRPr="006E4E79" w:rsidRDefault="004B6D56">
      <w:pPr>
        <w:pStyle w:val="normal"/>
        <w:shd w:val="clear" w:color="auto" w:fill="FFFFFF"/>
        <w:spacing w:line="360" w:lineRule="auto"/>
        <w:jc w:val="center"/>
        <w:rPr>
          <w:rFonts w:ascii="Times New Roman" w:hAnsi="Times New Roman" w:cs="Times New Roman"/>
          <w:b/>
          <w:sz w:val="40"/>
          <w:szCs w:val="40"/>
          <w:u w:val="single"/>
        </w:rPr>
      </w:pPr>
      <w:r w:rsidRPr="006E4E79">
        <w:rPr>
          <w:rFonts w:ascii="Times New Roman" w:hAnsi="Times New Roman" w:cs="Times New Roman"/>
          <w:b/>
          <w:sz w:val="40"/>
          <w:szCs w:val="40"/>
          <w:u w:val="single"/>
        </w:rPr>
        <w:t xml:space="preserve">КАРТОТЕКА </w:t>
      </w: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r w:rsidRPr="006E4E79">
        <w:rPr>
          <w:rFonts w:ascii="Times New Roman" w:hAnsi="Times New Roman" w:cs="Times New Roman"/>
          <w:b/>
          <w:sz w:val="34"/>
          <w:szCs w:val="34"/>
          <w:u w:val="single"/>
        </w:rPr>
        <w:t xml:space="preserve">МУЗЫКАЛЬНО-РИТМИЧЕСКИХ </w:t>
      </w: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r w:rsidRPr="006E4E79">
        <w:rPr>
          <w:rFonts w:ascii="Times New Roman" w:hAnsi="Times New Roman" w:cs="Times New Roman"/>
          <w:b/>
          <w:sz w:val="34"/>
          <w:szCs w:val="34"/>
          <w:u w:val="single"/>
        </w:rPr>
        <w:t>ИГР, ЭТЮДОВ, УПРАЖНЕНИЙ и</w:t>
      </w:r>
    </w:p>
    <w:p w:rsidR="006E4E79" w:rsidRDefault="004B6D56">
      <w:pPr>
        <w:pStyle w:val="normal"/>
        <w:shd w:val="clear" w:color="auto" w:fill="FFFFFF"/>
        <w:spacing w:line="360" w:lineRule="auto"/>
        <w:jc w:val="center"/>
        <w:rPr>
          <w:rFonts w:ascii="Times New Roman" w:hAnsi="Times New Roman" w:cs="Times New Roman"/>
          <w:b/>
          <w:sz w:val="34"/>
          <w:szCs w:val="34"/>
          <w:u w:val="single"/>
        </w:rPr>
      </w:pPr>
      <w:r w:rsidRPr="006E4E79">
        <w:rPr>
          <w:rFonts w:ascii="Times New Roman" w:hAnsi="Times New Roman" w:cs="Times New Roman"/>
          <w:b/>
          <w:sz w:val="34"/>
          <w:szCs w:val="34"/>
          <w:u w:val="single"/>
        </w:rPr>
        <w:t>АВТОРСКИХ ТАНЦЕВАЛЬНЫХ КОМПОЗИЦИЙ</w:t>
      </w:r>
    </w:p>
    <w:p w:rsidR="004B6D56" w:rsidRPr="006E4E79" w:rsidRDefault="006E4E79">
      <w:pPr>
        <w:pStyle w:val="normal"/>
        <w:shd w:val="clear" w:color="auto" w:fill="FFFFFF"/>
        <w:spacing w:line="360" w:lineRule="auto"/>
        <w:jc w:val="center"/>
        <w:rPr>
          <w:rFonts w:ascii="Times New Roman" w:hAnsi="Times New Roman" w:cs="Times New Roman"/>
          <w:b/>
          <w:sz w:val="34"/>
          <w:szCs w:val="34"/>
          <w:u w:val="single"/>
        </w:rPr>
      </w:pPr>
      <w:r>
        <w:rPr>
          <w:rFonts w:ascii="Times New Roman" w:hAnsi="Times New Roman" w:cs="Times New Roman"/>
          <w:b/>
          <w:sz w:val="34"/>
          <w:szCs w:val="34"/>
          <w:u w:val="single"/>
        </w:rPr>
        <w:t xml:space="preserve"> ДЛЯ ДЕТЕЙ С ОВЗ</w:t>
      </w:r>
      <w:r w:rsidR="004B6D56" w:rsidRPr="006E4E79">
        <w:rPr>
          <w:rFonts w:ascii="Times New Roman" w:hAnsi="Times New Roman" w:cs="Times New Roman"/>
          <w:b/>
          <w:sz w:val="34"/>
          <w:szCs w:val="34"/>
          <w:u w:val="single"/>
        </w:rPr>
        <w:t xml:space="preserve"> </w:t>
      </w: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p>
    <w:p w:rsidR="004B6D56" w:rsidRPr="006E4E79" w:rsidRDefault="004B6D56">
      <w:pPr>
        <w:pStyle w:val="normal"/>
        <w:shd w:val="clear" w:color="auto" w:fill="FFFFFF"/>
        <w:spacing w:line="360" w:lineRule="auto"/>
        <w:jc w:val="center"/>
        <w:rPr>
          <w:rFonts w:ascii="Times New Roman" w:hAnsi="Times New Roman" w:cs="Times New Roman"/>
          <w:b/>
          <w:sz w:val="34"/>
          <w:szCs w:val="34"/>
          <w:u w:val="single"/>
        </w:rPr>
      </w:pPr>
    </w:p>
    <w:p w:rsidR="004B6D56" w:rsidRPr="00FE0F4C" w:rsidRDefault="000C5734" w:rsidP="000C5734">
      <w:pPr>
        <w:pStyle w:val="normal"/>
        <w:shd w:val="clear" w:color="auto" w:fill="FFFFFF"/>
        <w:spacing w:line="240" w:lineRule="auto"/>
        <w:jc w:val="right"/>
        <w:rPr>
          <w:b/>
          <w:color w:val="993300"/>
          <w:sz w:val="28"/>
          <w:szCs w:val="28"/>
        </w:rPr>
      </w:pPr>
      <w:r>
        <w:rPr>
          <w:rFonts w:ascii="Times New Roman" w:hAnsi="Times New Roman" w:cs="Times New Roman"/>
          <w:b/>
          <w:sz w:val="34"/>
          <w:szCs w:val="34"/>
          <w:u w:val="single"/>
        </w:rPr>
        <w:t xml:space="preserve">                                                                                    </w:t>
      </w:r>
      <w:r w:rsidR="004B6D56" w:rsidRPr="00FE0F4C">
        <w:rPr>
          <w:b/>
          <w:color w:val="993300"/>
          <w:sz w:val="28"/>
          <w:szCs w:val="28"/>
        </w:rPr>
        <w:t>ПОДГОТОВИЛА:</w:t>
      </w:r>
    </w:p>
    <w:p w:rsidR="004B6D56" w:rsidRPr="00FE0F4C" w:rsidRDefault="006E4E79" w:rsidP="000C5734">
      <w:pPr>
        <w:pStyle w:val="normal"/>
        <w:shd w:val="clear" w:color="auto" w:fill="FFFFFF"/>
        <w:spacing w:line="240" w:lineRule="auto"/>
        <w:jc w:val="right"/>
        <w:rPr>
          <w:color w:val="993300"/>
          <w:sz w:val="28"/>
          <w:szCs w:val="28"/>
        </w:rPr>
      </w:pPr>
      <w:proofErr w:type="spellStart"/>
      <w:r>
        <w:rPr>
          <w:color w:val="993300"/>
          <w:sz w:val="28"/>
          <w:szCs w:val="28"/>
        </w:rPr>
        <w:t>муз</w:t>
      </w:r>
      <w:proofErr w:type="gramStart"/>
      <w:r>
        <w:rPr>
          <w:color w:val="993300"/>
          <w:sz w:val="28"/>
          <w:szCs w:val="28"/>
        </w:rPr>
        <w:t>.р</w:t>
      </w:r>
      <w:proofErr w:type="gramEnd"/>
      <w:r>
        <w:rPr>
          <w:color w:val="993300"/>
          <w:sz w:val="28"/>
          <w:szCs w:val="28"/>
        </w:rPr>
        <w:t>ук</w:t>
      </w:r>
      <w:proofErr w:type="spellEnd"/>
      <w:r>
        <w:rPr>
          <w:color w:val="993300"/>
          <w:sz w:val="28"/>
          <w:szCs w:val="28"/>
        </w:rPr>
        <w:t>. Ирина Турова</w:t>
      </w:r>
    </w:p>
    <w:p w:rsidR="004B6D56" w:rsidRPr="00FE0F4C" w:rsidRDefault="004B6D56" w:rsidP="000C5734">
      <w:pPr>
        <w:pStyle w:val="normal"/>
        <w:shd w:val="clear" w:color="auto" w:fill="FFFFFF"/>
        <w:spacing w:line="240" w:lineRule="auto"/>
        <w:jc w:val="right"/>
        <w:rPr>
          <w:color w:val="993300"/>
          <w:sz w:val="28"/>
          <w:szCs w:val="28"/>
        </w:rPr>
      </w:pPr>
    </w:p>
    <w:p w:rsidR="004B6D56" w:rsidRPr="00FE0F4C" w:rsidRDefault="004B6D56">
      <w:pPr>
        <w:pStyle w:val="normal"/>
        <w:shd w:val="clear" w:color="auto" w:fill="FFFFFF"/>
        <w:spacing w:line="240" w:lineRule="auto"/>
        <w:rPr>
          <w:color w:val="993300"/>
          <w:sz w:val="28"/>
          <w:szCs w:val="28"/>
        </w:rPr>
      </w:pPr>
    </w:p>
    <w:p w:rsidR="000C5734" w:rsidRDefault="006E4E79" w:rsidP="006E4E79">
      <w:pPr>
        <w:pStyle w:val="normal"/>
        <w:shd w:val="clear" w:color="auto" w:fill="FFFFFF"/>
        <w:spacing w:line="240" w:lineRule="auto"/>
        <w:rPr>
          <w:color w:val="993300"/>
          <w:sz w:val="28"/>
          <w:szCs w:val="28"/>
        </w:rPr>
      </w:pPr>
      <w:r>
        <w:rPr>
          <w:color w:val="993300"/>
          <w:sz w:val="28"/>
          <w:szCs w:val="28"/>
        </w:rPr>
        <w:t xml:space="preserve">                                              </w:t>
      </w:r>
    </w:p>
    <w:p w:rsidR="000C5734" w:rsidRDefault="000C5734" w:rsidP="006E4E79">
      <w:pPr>
        <w:pStyle w:val="normal"/>
        <w:shd w:val="clear" w:color="auto" w:fill="FFFFFF"/>
        <w:spacing w:line="240" w:lineRule="auto"/>
        <w:rPr>
          <w:color w:val="993300"/>
          <w:sz w:val="28"/>
          <w:szCs w:val="28"/>
        </w:rPr>
      </w:pPr>
    </w:p>
    <w:p w:rsidR="004B6D56" w:rsidRPr="00FE0F4C" w:rsidRDefault="000C5734" w:rsidP="006E4E79">
      <w:pPr>
        <w:pStyle w:val="normal"/>
        <w:shd w:val="clear" w:color="auto" w:fill="FFFFFF"/>
        <w:spacing w:line="240" w:lineRule="auto"/>
        <w:rPr>
          <w:b/>
          <w:color w:val="993300"/>
          <w:sz w:val="34"/>
          <w:szCs w:val="34"/>
          <w:u w:val="single"/>
        </w:rPr>
      </w:pPr>
      <w:r>
        <w:rPr>
          <w:color w:val="993300"/>
          <w:sz w:val="28"/>
          <w:szCs w:val="28"/>
        </w:rPr>
        <w:t xml:space="preserve">                                              </w:t>
      </w:r>
      <w:r w:rsidR="006E4E79">
        <w:rPr>
          <w:color w:val="993300"/>
          <w:sz w:val="28"/>
          <w:szCs w:val="28"/>
        </w:rPr>
        <w:t xml:space="preserve"> </w:t>
      </w:r>
      <w:r w:rsidR="006E4E79">
        <w:rPr>
          <w:b/>
          <w:color w:val="993300"/>
          <w:sz w:val="28"/>
          <w:szCs w:val="28"/>
        </w:rPr>
        <w:t xml:space="preserve">Шахты </w:t>
      </w:r>
      <w:r w:rsidR="004B6D56" w:rsidRPr="00FE0F4C">
        <w:rPr>
          <w:b/>
          <w:color w:val="993300"/>
          <w:sz w:val="28"/>
          <w:szCs w:val="28"/>
        </w:rPr>
        <w:t>-2021 года</w:t>
      </w:r>
    </w:p>
    <w:p w:rsidR="004B6D56" w:rsidRDefault="004B6D56">
      <w:pPr>
        <w:pStyle w:val="normal"/>
        <w:shd w:val="clear" w:color="auto" w:fill="FFFFFF"/>
        <w:jc w:val="center"/>
        <w:rPr>
          <w:rFonts w:ascii="Times New Roman" w:hAnsi="Times New Roman" w:cs="Times New Roman"/>
          <w:b/>
          <w:sz w:val="28"/>
          <w:szCs w:val="28"/>
          <w:u w:val="single"/>
        </w:rPr>
      </w:pPr>
      <w:r>
        <w:rPr>
          <w:rFonts w:ascii="Times New Roman" w:hAnsi="Times New Roman" w:cs="Times New Roman"/>
          <w:b/>
          <w:sz w:val="28"/>
          <w:szCs w:val="28"/>
          <w:u w:val="single"/>
        </w:rPr>
        <w:lastRenderedPageBreak/>
        <w:t>1.1.МУЗЫКАЛЬНО-</w:t>
      </w:r>
      <w:proofErr w:type="gramStart"/>
      <w:r>
        <w:rPr>
          <w:rFonts w:ascii="Times New Roman" w:hAnsi="Times New Roman" w:cs="Times New Roman"/>
          <w:b/>
          <w:sz w:val="28"/>
          <w:szCs w:val="28"/>
          <w:u w:val="single"/>
        </w:rPr>
        <w:t>РИТМИЧЕСКИЕ УПРАЖНЕНИЯ</w:t>
      </w:r>
      <w:proofErr w:type="gramEnd"/>
      <w:r>
        <w:rPr>
          <w:rFonts w:ascii="Times New Roman" w:hAnsi="Times New Roman" w:cs="Times New Roman"/>
          <w:b/>
          <w:sz w:val="28"/>
          <w:szCs w:val="28"/>
          <w:u w:val="single"/>
        </w:rPr>
        <w:t xml:space="preserve"> И ЭТЮДЫ</w:t>
      </w:r>
    </w:p>
    <w:p w:rsidR="004B6D56" w:rsidRDefault="004B6D56">
      <w:pPr>
        <w:pStyle w:val="normal"/>
        <w:shd w:val="clear" w:color="auto" w:fill="FFFFFF"/>
        <w:jc w:val="center"/>
        <w:rPr>
          <w:rFonts w:ascii="Times New Roman" w:hAnsi="Times New Roman" w:cs="Times New Roman"/>
          <w:b/>
          <w:sz w:val="28"/>
          <w:szCs w:val="28"/>
          <w:u w:val="single"/>
        </w:rPr>
      </w:pPr>
    </w:p>
    <w:p w:rsidR="004B6D56" w:rsidRDefault="004B6D56">
      <w:pPr>
        <w:pStyle w:val="normal"/>
        <w:shd w:val="clear" w:color="auto" w:fill="FFFFFF"/>
        <w:rPr>
          <w:rFonts w:ascii="Times New Roman" w:hAnsi="Times New Roman" w:cs="Times New Roman"/>
          <w:b/>
          <w:sz w:val="28"/>
          <w:szCs w:val="28"/>
        </w:rPr>
      </w:pPr>
      <w:r>
        <w:rPr>
          <w:rFonts w:ascii="Times New Roman" w:hAnsi="Times New Roman" w:cs="Times New Roman"/>
          <w:b/>
          <w:sz w:val="28"/>
          <w:szCs w:val="28"/>
        </w:rPr>
        <w:t>”Магазин игрушек”.</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Дети изображают какую-нибудь игрушку, принимая для этого необходимую позу. Из числа играющих выбирается продавец, который «заводит» игрушки, и покупатель, который пришел в магазин подобрать подарок.</w:t>
      </w:r>
    </w:p>
    <w:p w:rsidR="004B6D56" w:rsidRDefault="004B6D56">
      <w:pPr>
        <w:pStyle w:val="normal"/>
        <w:shd w:val="clear" w:color="auto" w:fill="FFFFFF"/>
        <w:jc w:val="both"/>
        <w:rPr>
          <w:rFonts w:ascii="Times New Roman" w:hAnsi="Times New Roman" w:cs="Times New Roman"/>
          <w:sz w:val="28"/>
          <w:szCs w:val="28"/>
        </w:rPr>
      </w:pPr>
      <w:r>
        <w:rPr>
          <w:rFonts w:ascii="Times New Roman" w:hAnsi="Times New Roman" w:cs="Times New Roman"/>
          <w:sz w:val="28"/>
          <w:szCs w:val="28"/>
          <w:highlight w:val="white"/>
        </w:rPr>
        <w:t xml:space="preserve">  Задача покупателя: по движениям, мимике, жестам угадать образ задуманной ребенком игрушки</w:t>
      </w:r>
      <w:r>
        <w:rPr>
          <w:rFonts w:ascii="Times New Roman" w:hAnsi="Times New Roman" w:cs="Times New Roman"/>
          <w:sz w:val="28"/>
          <w:szCs w:val="28"/>
        </w:rPr>
        <w:t>.</w:t>
      </w:r>
    </w:p>
    <w:p w:rsidR="004B6D56" w:rsidRDefault="004B6D56">
      <w:pPr>
        <w:pStyle w:val="normal"/>
        <w:shd w:val="clear" w:color="auto" w:fill="FFFFFF"/>
        <w:rPr>
          <w:rFonts w:ascii="Times New Roman" w:hAnsi="Times New Roman" w:cs="Times New Roman"/>
          <w:sz w:val="28"/>
          <w:szCs w:val="28"/>
        </w:rPr>
      </w:pPr>
    </w:p>
    <w:p w:rsidR="004B6D56" w:rsidRDefault="004B6D56">
      <w:pPr>
        <w:pStyle w:val="normal"/>
        <w:shd w:val="clear" w:color="auto" w:fill="FFFFFF"/>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“Самолёты”.</w:t>
      </w:r>
    </w:p>
    <w:p w:rsidR="004B6D56" w:rsidRDefault="004B6D56">
      <w:pPr>
        <w:pStyle w:val="normal"/>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t xml:space="preserve">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 </w:t>
      </w:r>
    </w:p>
    <w:p w:rsidR="004B6D56" w:rsidRDefault="004B6D56">
      <w:pPr>
        <w:pStyle w:val="normal"/>
        <w:shd w:val="clear" w:color="auto" w:fill="FFFFFF"/>
        <w:rPr>
          <w:rFonts w:ascii="Times New Roman" w:hAnsi="Times New Roman" w:cs="Times New Roman"/>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u w:val="single"/>
        </w:rPr>
        <w:t>Описание:</w:t>
      </w:r>
    </w:p>
    <w:p w:rsidR="004B6D56" w:rsidRDefault="004B6D56">
      <w:pPr>
        <w:pStyle w:val="normal"/>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Педагог называет имена 3-4 детей и предлагает им приготовиться к полету, показав предварительно, как заводить мотор и как летать. </w:t>
      </w:r>
    </w:p>
    <w:p w:rsidR="004B6D56" w:rsidRDefault="004B6D56">
      <w:pPr>
        <w:pStyle w:val="normal"/>
        <w:shd w:val="clear" w:color="auto" w:fill="FFFFFF"/>
        <w:jc w:val="both"/>
        <w:rPr>
          <w:rFonts w:ascii="Times New Roman" w:hAnsi="Times New Roman" w:cs="Times New Roman"/>
          <w:sz w:val="28"/>
          <w:szCs w:val="28"/>
        </w:rPr>
      </w:pPr>
      <w:r>
        <w:rPr>
          <w:rFonts w:ascii="Times New Roman" w:hAnsi="Times New Roman" w:cs="Times New Roman"/>
          <w:sz w:val="28"/>
          <w:szCs w:val="28"/>
        </w:rPr>
        <w:t>Названные дети выходят и становятся произвольно на одной стороне площадки или комнаты. Педагог говорит: "К полету приготовиться. Завести моторы!" Дети делают вращательные движения руками перед грудью и произносят звук "</w:t>
      </w:r>
      <w:proofErr w:type="spellStart"/>
      <w:r>
        <w:rPr>
          <w:rFonts w:ascii="Times New Roman" w:hAnsi="Times New Roman" w:cs="Times New Roman"/>
          <w:sz w:val="28"/>
          <w:szCs w:val="28"/>
        </w:rPr>
        <w:t>р-р-р</w:t>
      </w:r>
      <w:proofErr w:type="spellEnd"/>
      <w:r>
        <w:rPr>
          <w:rFonts w:ascii="Times New Roman" w:hAnsi="Times New Roman" w:cs="Times New Roman"/>
          <w:sz w:val="28"/>
          <w:szCs w:val="28"/>
        </w:rPr>
        <w:t>". После сигнала педагога  "Полетели!" дети разводят руки в стороны (как крылья у самолета) и летят - разбегаются в разные стороны. По сигналу педагога  "На посадку!" они направляются к своим стульчикам и садятся на них. Затем играет другая группа детей.</w:t>
      </w:r>
    </w:p>
    <w:p w:rsidR="004B6D56" w:rsidRDefault="004B6D56">
      <w:pPr>
        <w:pStyle w:val="normal"/>
        <w:shd w:val="clear" w:color="auto" w:fill="FFFFFF"/>
        <w:rPr>
          <w:rFonts w:ascii="Times New Roman" w:hAnsi="Times New Roman" w:cs="Times New Roman"/>
          <w:sz w:val="28"/>
          <w:szCs w:val="28"/>
        </w:rPr>
      </w:pPr>
    </w:p>
    <w:p w:rsidR="004B6D56" w:rsidRDefault="004B6D56">
      <w:pPr>
        <w:pStyle w:val="normal"/>
        <w:shd w:val="clear" w:color="auto" w:fill="FFFFFF"/>
        <w:rPr>
          <w:rFonts w:ascii="Times New Roman" w:hAnsi="Times New Roman" w:cs="Times New Roman"/>
          <w:b/>
          <w:sz w:val="28"/>
          <w:szCs w:val="28"/>
        </w:rPr>
      </w:pPr>
      <w:r>
        <w:rPr>
          <w:rFonts w:ascii="Times New Roman" w:hAnsi="Times New Roman" w:cs="Times New Roman"/>
          <w:b/>
          <w:sz w:val="28"/>
          <w:szCs w:val="28"/>
        </w:rPr>
        <w:t>“Передай настроение”</w:t>
      </w:r>
    </w:p>
    <w:p w:rsidR="004B6D56" w:rsidRDefault="004B6D56">
      <w:pPr>
        <w:pStyle w:val="normal"/>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highlight w:val="white"/>
        </w:rPr>
        <w:t>По просьбе взрослого дети изображают: походку бабушки, движения веселого клоуна, задумчивого или рассеянного человека, радостно бегущего к маме ребенка, походку малыша, который учится ходить, походку осторожного охотника.</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Вариант. Чтобы детям было интересней, можно приготовить карточки, на которых изображены сказочные герои: Буратино, </w:t>
      </w:r>
      <w:proofErr w:type="spellStart"/>
      <w:r>
        <w:rPr>
          <w:rFonts w:ascii="Times New Roman" w:hAnsi="Times New Roman" w:cs="Times New Roman"/>
          <w:sz w:val="28"/>
          <w:szCs w:val="28"/>
          <w:highlight w:val="white"/>
        </w:rPr>
        <w:t>Мальвина</w:t>
      </w:r>
      <w:proofErr w:type="spellEnd"/>
      <w:r>
        <w:rPr>
          <w:rFonts w:ascii="Times New Roman" w:hAnsi="Times New Roman" w:cs="Times New Roman"/>
          <w:sz w:val="28"/>
          <w:szCs w:val="28"/>
          <w:highlight w:val="white"/>
        </w:rPr>
        <w:t xml:space="preserve">, </w:t>
      </w:r>
      <w:proofErr w:type="spellStart"/>
      <w:r>
        <w:rPr>
          <w:rFonts w:ascii="Times New Roman" w:hAnsi="Times New Roman" w:cs="Times New Roman"/>
          <w:sz w:val="28"/>
          <w:szCs w:val="28"/>
          <w:highlight w:val="white"/>
        </w:rPr>
        <w:t>Винни-Пух</w:t>
      </w:r>
      <w:proofErr w:type="spellEnd"/>
      <w:r>
        <w:rPr>
          <w:rFonts w:ascii="Times New Roman" w:hAnsi="Times New Roman" w:cs="Times New Roman"/>
          <w:sz w:val="28"/>
          <w:szCs w:val="28"/>
          <w:highlight w:val="white"/>
        </w:rPr>
        <w:t xml:space="preserve"> и так далее. Дети изображают данного персонажа.</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“Марионетки и кукловоды”.</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Дети изображают кукол-марионеток и по сигналу должны принять любую позу. Необходимо обратить внимание детей на то, что в движении участвуют все части тела.</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“Карнавал животных”.</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Под музыку Сен-Санса «Карнавал животных» дети должны изобразить характерные движения тех персонажей, о которых рассказывает произведение.</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Можно использовать наиболее образные фрагменты сюиты: «Куры и петухи», «Слоны», «Кенгуру», «Аквариум», «Королевский марш львов», «Лебедь».</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“Зёрнышко”</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Дети изображают зернышко, которое, прорастая, превращается в растение или дерево. Каждый ребенок придумывает, во что он будет превращаться. Характерные особенности этого растения или дерева должны отразиться в жесте, позе, движении, мимике. </w:t>
      </w:r>
      <w:proofErr w:type="gramStart"/>
      <w:r>
        <w:rPr>
          <w:rFonts w:ascii="Times New Roman" w:hAnsi="Times New Roman" w:cs="Times New Roman"/>
          <w:sz w:val="28"/>
          <w:szCs w:val="28"/>
          <w:highlight w:val="white"/>
        </w:rPr>
        <w:t>Например: ель — ветки вниз, тополь — вверх, ива — руки расслаблены, кактус — пальцы растопырены.</w:t>
      </w:r>
      <w:proofErr w:type="gramEnd"/>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“Прекрасные цветы”.</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Дети располагаются врассыпную по залу, изображая бутоны, из которых с началом музыки начинают «распускаться прекрасные цветы».</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Музыкальное сопровождение побуждает </w:t>
      </w:r>
      <w:proofErr w:type="gramStart"/>
      <w:r>
        <w:rPr>
          <w:rFonts w:ascii="Times New Roman" w:hAnsi="Times New Roman" w:cs="Times New Roman"/>
          <w:sz w:val="28"/>
          <w:szCs w:val="28"/>
          <w:highlight w:val="white"/>
        </w:rPr>
        <w:t>играющих</w:t>
      </w:r>
      <w:proofErr w:type="gramEnd"/>
      <w:r>
        <w:rPr>
          <w:rFonts w:ascii="Times New Roman" w:hAnsi="Times New Roman" w:cs="Times New Roman"/>
          <w:sz w:val="28"/>
          <w:szCs w:val="28"/>
          <w:highlight w:val="white"/>
        </w:rPr>
        <w:t xml:space="preserve"> к пластичности движения, выразительной мимике.</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Под палящими лучами солнца цветы начинают вянуть; дети, медленно расслабляясь, опускаются на одно колено. А под дождиком снова оживают, поднимаются. Действия сопровождаются соответствующей мимикой.</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Роли Солнышка и Дождика могут исполнять дети.</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“Зеркало”.</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Дети стоят в парах лицом друг к другу. Один из них</w:t>
      </w:r>
      <w:proofErr w:type="gramStart"/>
      <w:r>
        <w:rPr>
          <w:rFonts w:ascii="Times New Roman" w:hAnsi="Times New Roman" w:cs="Times New Roman"/>
          <w:sz w:val="28"/>
          <w:szCs w:val="28"/>
          <w:highlight w:val="white"/>
        </w:rPr>
        <w:t xml:space="preserve"> П</w:t>
      </w:r>
      <w:proofErr w:type="gramEnd"/>
      <w:r>
        <w:rPr>
          <w:rFonts w:ascii="Times New Roman" w:hAnsi="Times New Roman" w:cs="Times New Roman"/>
          <w:sz w:val="28"/>
          <w:szCs w:val="28"/>
          <w:highlight w:val="white"/>
        </w:rPr>
        <w:t>оказывает движения, другой их повторяет как отражение в зеркале.</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Игра с тем же содержанием может называться «Обезьянки».</w:t>
      </w:r>
    </w:p>
    <w:p w:rsidR="004B6D56" w:rsidRDefault="004B6D56">
      <w:pPr>
        <w:pStyle w:val="normal"/>
        <w:shd w:val="clear" w:color="auto" w:fill="FFFFFF"/>
        <w:rPr>
          <w:rFonts w:ascii="Times New Roman" w:hAnsi="Times New Roman" w:cs="Times New Roman"/>
          <w:b/>
          <w:sz w:val="28"/>
          <w:szCs w:val="28"/>
        </w:rPr>
      </w:pPr>
    </w:p>
    <w:p w:rsidR="004B6D56" w:rsidRDefault="004B6D56">
      <w:pPr>
        <w:pStyle w:val="normal"/>
        <w:shd w:val="clear" w:color="auto" w:fill="FFFFFF"/>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«Осенняя гамма» модель Т. Боровик.</w:t>
      </w:r>
    </w:p>
    <w:p w:rsidR="004B6D56" w:rsidRDefault="004B6D56">
      <w:pPr>
        <w:pStyle w:val="normal"/>
        <w:shd w:val="clear" w:color="auto" w:fill="FFFFFF"/>
        <w:ind w:firstLine="720"/>
        <w:jc w:val="both"/>
        <w:rPr>
          <w:rFonts w:ascii="Times New Roman" w:hAnsi="Times New Roman" w:cs="Times New Roman"/>
          <w:sz w:val="28"/>
          <w:szCs w:val="28"/>
        </w:rPr>
      </w:pPr>
      <w:r>
        <w:rPr>
          <w:rFonts w:ascii="Times New Roman" w:hAnsi="Times New Roman" w:cs="Times New Roman"/>
          <w:sz w:val="28"/>
          <w:szCs w:val="28"/>
        </w:rPr>
        <w:lastRenderedPageBreak/>
        <w:t>Педагог читает текст, дети играют на металлофоне и поют ноты в заданном ритме.</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Пусто ласточек гнездо. До</w:t>
      </w:r>
      <w:proofErr w:type="gramStart"/>
      <w:r>
        <w:rPr>
          <w:rFonts w:ascii="Times New Roman" w:hAnsi="Times New Roman" w:cs="Times New Roman"/>
          <w:i/>
          <w:sz w:val="20"/>
          <w:szCs w:val="20"/>
        </w:rPr>
        <w:t>1</w:t>
      </w:r>
      <w:proofErr w:type="gramEnd"/>
      <w:r>
        <w:rPr>
          <w:rFonts w:ascii="Times New Roman" w:hAnsi="Times New Roman" w:cs="Times New Roman"/>
          <w:i/>
          <w:sz w:val="28"/>
          <w:szCs w:val="28"/>
        </w:rPr>
        <w:t>.</w:t>
      </w:r>
    </w:p>
    <w:p w:rsidR="004B6D56" w:rsidRDefault="004B6D56">
      <w:pPr>
        <w:pStyle w:val="normal"/>
        <w:shd w:val="clear" w:color="auto" w:fill="FFFFFF"/>
        <w:rPr>
          <w:rFonts w:ascii="Times New Roman" w:hAnsi="Times New Roman" w:cs="Times New Roman"/>
          <w:i/>
          <w:sz w:val="28"/>
          <w:szCs w:val="28"/>
        </w:rPr>
      </w:pPr>
      <w:proofErr w:type="spellStart"/>
      <w:r>
        <w:rPr>
          <w:rFonts w:ascii="Times New Roman" w:hAnsi="Times New Roman" w:cs="Times New Roman"/>
          <w:i/>
          <w:sz w:val="28"/>
          <w:szCs w:val="28"/>
        </w:rPr>
        <w:t>Осенины</w:t>
      </w:r>
      <w:proofErr w:type="spellEnd"/>
      <w:r>
        <w:rPr>
          <w:rFonts w:ascii="Times New Roman" w:hAnsi="Times New Roman" w:cs="Times New Roman"/>
          <w:i/>
          <w:sz w:val="28"/>
          <w:szCs w:val="28"/>
        </w:rPr>
        <w:t xml:space="preserve"> на дворе. Ре.</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Плачет ветер за дверьми. Ми.</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Дождика тиха строфа. Фа.</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У него своя есть роль. Соль.</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Затихает вся земля. Ля.</w:t>
      </w:r>
    </w:p>
    <w:p w:rsidR="004B6D56" w:rsidRDefault="004B6D56">
      <w:pPr>
        <w:pStyle w:val="normal"/>
        <w:shd w:val="clear" w:color="auto" w:fill="FFFFFF"/>
        <w:rPr>
          <w:rFonts w:ascii="Times New Roman" w:hAnsi="Times New Roman" w:cs="Times New Roman"/>
          <w:i/>
          <w:sz w:val="28"/>
          <w:szCs w:val="28"/>
        </w:rPr>
      </w:pPr>
      <w:r>
        <w:rPr>
          <w:rFonts w:ascii="Times New Roman" w:hAnsi="Times New Roman" w:cs="Times New Roman"/>
          <w:i/>
          <w:sz w:val="28"/>
          <w:szCs w:val="28"/>
        </w:rPr>
        <w:t>Дождик, скуку унеси! Си.</w:t>
      </w:r>
    </w:p>
    <w:p w:rsidR="004B6D56" w:rsidRDefault="004B6D56">
      <w:pPr>
        <w:pStyle w:val="normal"/>
        <w:shd w:val="clear" w:color="auto" w:fill="FFFFFF"/>
        <w:rPr>
          <w:rFonts w:ascii="Times New Roman" w:hAnsi="Times New Roman" w:cs="Times New Roman"/>
          <w:i/>
          <w:sz w:val="18"/>
          <w:szCs w:val="18"/>
        </w:rPr>
      </w:pPr>
      <w:r>
        <w:rPr>
          <w:rFonts w:ascii="Times New Roman" w:hAnsi="Times New Roman" w:cs="Times New Roman"/>
          <w:i/>
          <w:sz w:val="28"/>
          <w:szCs w:val="28"/>
        </w:rPr>
        <w:t>Пусто ласточек гнездо. До</w:t>
      </w:r>
      <w:proofErr w:type="gramStart"/>
      <w:r>
        <w:rPr>
          <w:rFonts w:ascii="Times New Roman" w:hAnsi="Times New Roman" w:cs="Times New Roman"/>
          <w:i/>
          <w:sz w:val="18"/>
          <w:szCs w:val="18"/>
        </w:rPr>
        <w:t>2</w:t>
      </w:r>
      <w:proofErr w:type="gramEnd"/>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“Каждому свой ритм”.</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Группа делится на две команды. Каждой команде задается определенный ритм. Команды по очереди несколько раз повторяют свое задание. После чего обе команды выполняют свои задания одновременно.</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“Раз, два, три! Повтори!”</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Педагог задает хлопками ритмическую фразу, которую дети повторяют «звучащими жестами»: хлопками, притопами, шлепками, щелчками и т. д.</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b/>
          <w:sz w:val="28"/>
          <w:szCs w:val="28"/>
          <w:highlight w:val="white"/>
        </w:rPr>
        <w:t>Ритмические орнаменты.</w:t>
      </w:r>
      <w:r>
        <w:rPr>
          <w:rFonts w:ascii="Times New Roman" w:hAnsi="Times New Roman" w:cs="Times New Roman"/>
          <w:sz w:val="28"/>
          <w:szCs w:val="28"/>
          <w:highlight w:val="white"/>
        </w:rPr>
        <w:t xml:space="preserve"> (В.Орлов)</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ab/>
        <w:t>Дети делятся на 2 группы, у каждой - свой ритмический рисунок. Затем дети меняются ролями. Можно использовать музыкальные инструменты, что развивает творческую мысль детей.</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«Дядя Степа». </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Выбираются двое детей разного роста. Первый –</w:t>
      </w:r>
      <w:proofErr w:type="gramStart"/>
      <w:r>
        <w:rPr>
          <w:rFonts w:ascii="Times New Roman" w:hAnsi="Times New Roman" w:cs="Times New Roman"/>
          <w:sz w:val="28"/>
          <w:szCs w:val="28"/>
          <w:highlight w:val="white"/>
        </w:rPr>
        <w:t>«д</w:t>
      </w:r>
      <w:proofErr w:type="gramEnd"/>
      <w:r>
        <w:rPr>
          <w:rFonts w:ascii="Times New Roman" w:hAnsi="Times New Roman" w:cs="Times New Roman"/>
          <w:sz w:val="28"/>
          <w:szCs w:val="28"/>
          <w:highlight w:val="white"/>
        </w:rPr>
        <w:t>ядя Степа», а второй- «мальчик с пальчик»; он становится за «дядей Степой» на расстоянии двух шагов. Остальные дети</w:t>
      </w:r>
      <w:proofErr w:type="gramStart"/>
      <w:r>
        <w:rPr>
          <w:rFonts w:ascii="Times New Roman" w:hAnsi="Times New Roman" w:cs="Times New Roman"/>
          <w:sz w:val="28"/>
          <w:szCs w:val="28"/>
          <w:highlight w:val="white"/>
        </w:rPr>
        <w:t xml:space="preserve"> .</w:t>
      </w:r>
      <w:proofErr w:type="gramEnd"/>
      <w:r>
        <w:rPr>
          <w:rFonts w:ascii="Times New Roman" w:hAnsi="Times New Roman" w:cs="Times New Roman"/>
          <w:sz w:val="28"/>
          <w:szCs w:val="28"/>
          <w:highlight w:val="white"/>
        </w:rPr>
        <w:t xml:space="preserve"> сидя на стульях, говорят:</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Дядя Степа длинноногий</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По дороге зашагал (</w:t>
      </w:r>
      <w:r>
        <w:rPr>
          <w:rFonts w:ascii="Times New Roman" w:hAnsi="Times New Roman" w:cs="Times New Roman"/>
          <w:b/>
          <w:i/>
          <w:sz w:val="28"/>
          <w:szCs w:val="28"/>
          <w:highlight w:val="white"/>
        </w:rPr>
        <w:t>ребенок идет широкими шагами, на последнем слоге останавливается, не приставляя ногу</w:t>
      </w:r>
      <w:r>
        <w:rPr>
          <w:rFonts w:ascii="Times New Roman" w:hAnsi="Times New Roman" w:cs="Times New Roman"/>
          <w:i/>
          <w:sz w:val="28"/>
          <w:szCs w:val="28"/>
          <w:highlight w:val="white"/>
        </w:rPr>
        <w:t>).</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Мальчик-с-пальчик по дороге</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Вслед за дядей побежал (</w:t>
      </w:r>
      <w:r>
        <w:rPr>
          <w:rFonts w:ascii="Times New Roman" w:hAnsi="Times New Roman" w:cs="Times New Roman"/>
          <w:b/>
          <w:i/>
          <w:sz w:val="28"/>
          <w:szCs w:val="28"/>
          <w:highlight w:val="white"/>
        </w:rPr>
        <w:t>ребенок бежит маленькими шагами и останавливается позади “дяди Степы”</w:t>
      </w:r>
      <w:r>
        <w:rPr>
          <w:rFonts w:ascii="Times New Roman" w:hAnsi="Times New Roman" w:cs="Times New Roman"/>
          <w:i/>
          <w:sz w:val="28"/>
          <w:szCs w:val="28"/>
          <w:highlight w:val="white"/>
        </w:rPr>
        <w:t>).</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Дядя Степа оглянулся,</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lastRenderedPageBreak/>
        <w:t>Но ни слова не сказал (</w:t>
      </w:r>
      <w:r>
        <w:rPr>
          <w:rFonts w:ascii="Times New Roman" w:hAnsi="Times New Roman" w:cs="Times New Roman"/>
          <w:b/>
          <w:i/>
          <w:sz w:val="28"/>
          <w:szCs w:val="28"/>
          <w:highlight w:val="white"/>
        </w:rPr>
        <w:t>идет и на ходу оглядывается</w:t>
      </w:r>
      <w:r>
        <w:rPr>
          <w:rFonts w:ascii="Times New Roman" w:hAnsi="Times New Roman" w:cs="Times New Roman"/>
          <w:i/>
          <w:sz w:val="28"/>
          <w:szCs w:val="28"/>
          <w:highlight w:val="white"/>
        </w:rPr>
        <w:t>).</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Мальчик-с-пальчик усмехнулся,</w:t>
      </w:r>
    </w:p>
    <w:p w:rsidR="004B6D56" w:rsidRDefault="004B6D56">
      <w:pPr>
        <w:pStyle w:val="normal"/>
        <w:shd w:val="clear" w:color="auto" w:fill="FFFFFF"/>
        <w:rPr>
          <w:rFonts w:ascii="Times New Roman" w:hAnsi="Times New Roman" w:cs="Times New Roman"/>
          <w:i/>
          <w:sz w:val="28"/>
          <w:szCs w:val="28"/>
          <w:highlight w:val="white"/>
        </w:rPr>
      </w:pPr>
      <w:r>
        <w:rPr>
          <w:rFonts w:ascii="Times New Roman" w:hAnsi="Times New Roman" w:cs="Times New Roman"/>
          <w:i/>
          <w:sz w:val="28"/>
          <w:szCs w:val="28"/>
          <w:highlight w:val="white"/>
        </w:rPr>
        <w:t>Дядю Степу он догнал! (</w:t>
      </w:r>
      <w:r>
        <w:rPr>
          <w:rFonts w:ascii="Times New Roman" w:hAnsi="Times New Roman" w:cs="Times New Roman"/>
          <w:b/>
          <w:i/>
          <w:sz w:val="28"/>
          <w:szCs w:val="28"/>
          <w:highlight w:val="white"/>
        </w:rPr>
        <w:t>бежит и останавливается рядом с дядей Степой</w:t>
      </w:r>
      <w:r>
        <w:rPr>
          <w:rFonts w:ascii="Times New Roman" w:hAnsi="Times New Roman" w:cs="Times New Roman"/>
          <w:i/>
          <w:sz w:val="28"/>
          <w:szCs w:val="28"/>
          <w:highlight w:val="white"/>
        </w:rPr>
        <w:t>)</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i/>
          <w:sz w:val="28"/>
          <w:szCs w:val="28"/>
          <w:highlight w:val="white"/>
        </w:rPr>
        <w:tab/>
      </w:r>
      <w:r>
        <w:rPr>
          <w:rFonts w:ascii="Times New Roman" w:hAnsi="Times New Roman" w:cs="Times New Roman"/>
          <w:sz w:val="28"/>
          <w:szCs w:val="28"/>
          <w:highlight w:val="white"/>
        </w:rPr>
        <w:t>Игровое упражнение повторяется несколько раз. При повторе дети делятся на 2 команде.</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b/>
          <w:sz w:val="28"/>
          <w:szCs w:val="28"/>
          <w:highlight w:val="white"/>
        </w:rPr>
        <w:t>Вариант 1:</w:t>
      </w:r>
      <w:r>
        <w:rPr>
          <w:rFonts w:ascii="Times New Roman" w:hAnsi="Times New Roman" w:cs="Times New Roman"/>
          <w:sz w:val="28"/>
          <w:szCs w:val="28"/>
          <w:highlight w:val="white"/>
        </w:rPr>
        <w:t xml:space="preserve"> одна команда хлопает четвертными (“за дядю Степу”), другая - восьмыми длительностями (“за Мальчика-с-пальчика”).</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b/>
          <w:sz w:val="28"/>
          <w:szCs w:val="28"/>
          <w:highlight w:val="white"/>
        </w:rPr>
        <w:t xml:space="preserve">Вариант 2: </w:t>
      </w:r>
      <w:r>
        <w:rPr>
          <w:rFonts w:ascii="Times New Roman" w:hAnsi="Times New Roman" w:cs="Times New Roman"/>
          <w:sz w:val="28"/>
          <w:szCs w:val="28"/>
          <w:highlight w:val="white"/>
        </w:rPr>
        <w:t>у одной команды в руках бубны (четвертные), у другой - ложки (восьмые).</w:t>
      </w:r>
    </w:p>
    <w:p w:rsidR="004B6D56" w:rsidRDefault="004B6D56">
      <w:pPr>
        <w:pStyle w:val="normal"/>
        <w:shd w:val="clear" w:color="auto" w:fill="FFFFFF"/>
        <w:jc w:val="both"/>
        <w:rPr>
          <w:rFonts w:ascii="Times New Roman" w:hAnsi="Times New Roman" w:cs="Times New Roman"/>
          <w:sz w:val="28"/>
          <w:szCs w:val="28"/>
          <w:highlight w:val="white"/>
        </w:rPr>
      </w:pPr>
    </w:p>
    <w:p w:rsidR="004B6D56" w:rsidRDefault="004B6D56">
      <w:pPr>
        <w:pStyle w:val="normal"/>
        <w:shd w:val="clear" w:color="auto" w:fill="FFFFFF"/>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“Весёлые четверки”</w:t>
      </w:r>
    </w:p>
    <w:p w:rsidR="004B6D56" w:rsidRDefault="004B6D56">
      <w:pPr>
        <w:pStyle w:val="normal"/>
        <w:shd w:val="clear" w:color="auto" w:fill="FFFFFF"/>
        <w:ind w:firstLine="720"/>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Дети делятся на группы по 4 человека, образуют фигуру ромб. Ведущий четверки стоит спиной к своей команде, остальные повернуты лицом к спине Ведущего. С началом звучания музыки Ведущий воспроизводит заранее оговоренный ритмический рисунок на ложках, а остальные  повторяют ритм хлопками. Далее Ведущий поворачивается влево или вправо и отдает роль Ведущего соседу. Четверка перестраивается под нового Ведущего.</w:t>
      </w:r>
    </w:p>
    <w:p w:rsidR="004B6D56" w:rsidRDefault="004B6D56">
      <w:pPr>
        <w:pStyle w:val="normal"/>
        <w:shd w:val="clear" w:color="auto" w:fill="FFFFFF"/>
        <w:ind w:firstLine="720"/>
        <w:jc w:val="both"/>
        <w:rPr>
          <w:rFonts w:ascii="Times New Roman" w:hAnsi="Times New Roman" w:cs="Times New Roman"/>
          <w:sz w:val="28"/>
          <w:szCs w:val="28"/>
          <w:highlight w:val="white"/>
        </w:rPr>
      </w:pPr>
    </w:p>
    <w:p w:rsidR="004B6D56" w:rsidRDefault="004B6D56">
      <w:pPr>
        <w:pStyle w:val="normal"/>
        <w:shd w:val="clear" w:color="auto" w:fill="FFFFFF"/>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“Вопрос-ответ”</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ab/>
        <w:t>Дети стоят в парах напротив друг друга. Один задает “вопрос”, отстукивая ритм на музыкальном инструменте, а другой ему вторит, отвечает. Соло каждой пары ограничивается рамками музыкальной фразы. Начало следующей фразы - сигнал для смены солиста.</w:t>
      </w:r>
    </w:p>
    <w:p w:rsidR="004B6D56" w:rsidRDefault="004B6D56">
      <w:pPr>
        <w:pStyle w:val="normal"/>
        <w:shd w:val="clear" w:color="auto" w:fill="FFFFFF"/>
        <w:rPr>
          <w:rFonts w:ascii="Times New Roman" w:hAnsi="Times New Roman" w:cs="Times New Roman"/>
          <w:i/>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“Найди пару”</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ab/>
        <w:t xml:space="preserve">Дети стоят в парах друг против друга, договариваясь, кто будет Ведущим, кто ведомым. С началом звучания музыки </w:t>
      </w:r>
      <w:proofErr w:type="gramStart"/>
      <w:r>
        <w:rPr>
          <w:rFonts w:ascii="Times New Roman" w:hAnsi="Times New Roman" w:cs="Times New Roman"/>
          <w:sz w:val="28"/>
          <w:szCs w:val="28"/>
          <w:highlight w:val="white"/>
        </w:rPr>
        <w:t>ведомый</w:t>
      </w:r>
      <w:proofErr w:type="gramEnd"/>
      <w:r>
        <w:rPr>
          <w:rFonts w:ascii="Times New Roman" w:hAnsi="Times New Roman" w:cs="Times New Roman"/>
          <w:sz w:val="28"/>
          <w:szCs w:val="28"/>
          <w:highlight w:val="white"/>
        </w:rPr>
        <w:t xml:space="preserve"> закрывает глаза и протягивает вперед руки. Ведущий берет партнера за руки и под музыку водит  его в различных направлениях</w:t>
      </w:r>
      <w:proofErr w:type="gramStart"/>
      <w:r>
        <w:rPr>
          <w:rFonts w:ascii="Times New Roman" w:hAnsi="Times New Roman" w:cs="Times New Roman"/>
          <w:sz w:val="28"/>
          <w:szCs w:val="28"/>
          <w:highlight w:val="white"/>
        </w:rPr>
        <w:t>.</w:t>
      </w:r>
      <w:proofErr w:type="gramEnd"/>
      <w:r>
        <w:rPr>
          <w:rFonts w:ascii="Times New Roman" w:hAnsi="Times New Roman" w:cs="Times New Roman"/>
          <w:sz w:val="28"/>
          <w:szCs w:val="28"/>
          <w:highlight w:val="white"/>
        </w:rPr>
        <w:t xml:space="preserve"> </w:t>
      </w:r>
      <w:proofErr w:type="gramStart"/>
      <w:r>
        <w:rPr>
          <w:rFonts w:ascii="Times New Roman" w:hAnsi="Times New Roman" w:cs="Times New Roman"/>
          <w:sz w:val="28"/>
          <w:szCs w:val="28"/>
          <w:highlight w:val="white"/>
        </w:rPr>
        <w:t>п</w:t>
      </w:r>
      <w:proofErr w:type="gramEnd"/>
      <w:r>
        <w:rPr>
          <w:rFonts w:ascii="Times New Roman" w:hAnsi="Times New Roman" w:cs="Times New Roman"/>
          <w:sz w:val="28"/>
          <w:szCs w:val="28"/>
          <w:highlight w:val="white"/>
        </w:rPr>
        <w:t>о сигналу Ведущие меняют своих партнеров. Ведомые с закрытыми глазами стоят на месте и ждут, когда их найдут новые партнеры и поведут под музыку. При повторе игры партнеры в паре меняются ролями.</w:t>
      </w:r>
    </w:p>
    <w:p w:rsidR="004B6D56" w:rsidRDefault="004B6D56">
      <w:pPr>
        <w:pStyle w:val="normal"/>
        <w:shd w:val="clear" w:color="auto" w:fill="FFFFFF"/>
        <w:jc w:val="both"/>
        <w:rPr>
          <w:rFonts w:ascii="Times New Roman" w:hAnsi="Times New Roman" w:cs="Times New Roman"/>
          <w:sz w:val="28"/>
          <w:szCs w:val="28"/>
          <w:highlight w:val="white"/>
        </w:rPr>
      </w:pPr>
    </w:p>
    <w:p w:rsidR="004B6D56" w:rsidRDefault="004B6D56">
      <w:pPr>
        <w:pStyle w:val="normal"/>
        <w:shd w:val="clear" w:color="auto" w:fill="FFFFFF"/>
        <w:jc w:val="both"/>
        <w:rPr>
          <w:rFonts w:ascii="Times New Roman" w:hAnsi="Times New Roman" w:cs="Times New Roman"/>
          <w:b/>
          <w:sz w:val="28"/>
          <w:szCs w:val="28"/>
          <w:highlight w:val="white"/>
        </w:rPr>
      </w:pPr>
      <w:r>
        <w:rPr>
          <w:rFonts w:ascii="Times New Roman" w:hAnsi="Times New Roman" w:cs="Times New Roman"/>
          <w:b/>
          <w:sz w:val="28"/>
          <w:szCs w:val="28"/>
          <w:highlight w:val="white"/>
        </w:rPr>
        <w:t>“Угадай”</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ab/>
        <w:t>Дети идут по кругу, держась за руки. Водящий с бубном в центре круга под текст ритмично ударяет в бубен. Все говорят:</w:t>
      </w:r>
    </w:p>
    <w:p w:rsidR="004B6D56" w:rsidRDefault="004B6D56">
      <w:pPr>
        <w:pStyle w:val="normal"/>
        <w:shd w:val="clear" w:color="auto" w:fill="FFFFFF"/>
        <w:jc w:val="both"/>
        <w:rPr>
          <w:rFonts w:ascii="Times New Roman" w:hAnsi="Times New Roman" w:cs="Times New Roman"/>
          <w:i/>
          <w:sz w:val="28"/>
          <w:szCs w:val="28"/>
          <w:highlight w:val="white"/>
        </w:rPr>
      </w:pPr>
      <w:r>
        <w:rPr>
          <w:rFonts w:ascii="Times New Roman" w:hAnsi="Times New Roman" w:cs="Times New Roman"/>
          <w:i/>
          <w:sz w:val="28"/>
          <w:szCs w:val="28"/>
          <w:highlight w:val="white"/>
        </w:rPr>
        <w:t>Вот лягушка по дорожке</w:t>
      </w:r>
    </w:p>
    <w:p w:rsidR="004B6D56" w:rsidRDefault="004B6D56">
      <w:pPr>
        <w:pStyle w:val="normal"/>
        <w:shd w:val="clear" w:color="auto" w:fill="FFFFFF"/>
        <w:jc w:val="both"/>
        <w:rPr>
          <w:rFonts w:ascii="Times New Roman" w:hAnsi="Times New Roman" w:cs="Times New Roman"/>
          <w:i/>
          <w:sz w:val="28"/>
          <w:szCs w:val="28"/>
          <w:highlight w:val="white"/>
        </w:rPr>
      </w:pPr>
      <w:r>
        <w:rPr>
          <w:rFonts w:ascii="Times New Roman" w:hAnsi="Times New Roman" w:cs="Times New Roman"/>
          <w:i/>
          <w:sz w:val="28"/>
          <w:szCs w:val="28"/>
          <w:highlight w:val="white"/>
        </w:rPr>
        <w:t>Скачет, вытянувши ножки.</w:t>
      </w:r>
    </w:p>
    <w:p w:rsidR="004B6D56" w:rsidRDefault="004B6D56">
      <w:pPr>
        <w:pStyle w:val="normal"/>
        <w:shd w:val="clear" w:color="auto" w:fill="FFFFFF"/>
        <w:jc w:val="both"/>
        <w:rPr>
          <w:rFonts w:ascii="Times New Roman" w:hAnsi="Times New Roman" w:cs="Times New Roman"/>
          <w:i/>
          <w:sz w:val="28"/>
          <w:szCs w:val="28"/>
          <w:highlight w:val="white"/>
        </w:rPr>
      </w:pPr>
      <w:r>
        <w:rPr>
          <w:rFonts w:ascii="Times New Roman" w:hAnsi="Times New Roman" w:cs="Times New Roman"/>
          <w:i/>
          <w:sz w:val="28"/>
          <w:szCs w:val="28"/>
          <w:highlight w:val="white"/>
        </w:rPr>
        <w:t>Увидала Комара (</w:t>
      </w:r>
      <w:r>
        <w:rPr>
          <w:rFonts w:ascii="Times New Roman" w:hAnsi="Times New Roman" w:cs="Times New Roman"/>
          <w:b/>
          <w:i/>
          <w:sz w:val="28"/>
          <w:szCs w:val="28"/>
          <w:highlight w:val="white"/>
        </w:rPr>
        <w:t>Водящий поднимает бубен</w:t>
      </w:r>
      <w:r>
        <w:rPr>
          <w:rFonts w:ascii="Times New Roman" w:hAnsi="Times New Roman" w:cs="Times New Roman"/>
          <w:i/>
          <w:sz w:val="28"/>
          <w:szCs w:val="28"/>
          <w:highlight w:val="white"/>
        </w:rPr>
        <w:t>),</w:t>
      </w:r>
    </w:p>
    <w:p w:rsidR="004B6D56" w:rsidRDefault="004B6D56">
      <w:pPr>
        <w:pStyle w:val="normal"/>
        <w:shd w:val="clear" w:color="auto" w:fill="FFFFFF"/>
        <w:jc w:val="both"/>
        <w:rPr>
          <w:rFonts w:ascii="Times New Roman" w:hAnsi="Times New Roman" w:cs="Times New Roman"/>
          <w:b/>
          <w:i/>
          <w:sz w:val="28"/>
          <w:szCs w:val="28"/>
          <w:highlight w:val="white"/>
        </w:rPr>
      </w:pPr>
      <w:r>
        <w:rPr>
          <w:rFonts w:ascii="Times New Roman" w:hAnsi="Times New Roman" w:cs="Times New Roman"/>
          <w:i/>
          <w:sz w:val="28"/>
          <w:szCs w:val="28"/>
          <w:highlight w:val="white"/>
        </w:rPr>
        <w:t>Закричала (</w:t>
      </w:r>
      <w:r>
        <w:rPr>
          <w:rFonts w:ascii="Times New Roman" w:hAnsi="Times New Roman" w:cs="Times New Roman"/>
          <w:b/>
          <w:i/>
          <w:sz w:val="28"/>
          <w:szCs w:val="28"/>
          <w:highlight w:val="white"/>
        </w:rPr>
        <w:t xml:space="preserve">круг останавливается, все делают шаг назад, Водящий отдает бубен </w:t>
      </w:r>
      <w:proofErr w:type="gramStart"/>
      <w:r>
        <w:rPr>
          <w:rFonts w:ascii="Times New Roman" w:hAnsi="Times New Roman" w:cs="Times New Roman"/>
          <w:b/>
          <w:i/>
          <w:sz w:val="28"/>
          <w:szCs w:val="28"/>
          <w:highlight w:val="white"/>
        </w:rPr>
        <w:t>стоящему</w:t>
      </w:r>
      <w:proofErr w:type="gramEnd"/>
      <w:r>
        <w:rPr>
          <w:rFonts w:ascii="Times New Roman" w:hAnsi="Times New Roman" w:cs="Times New Roman"/>
          <w:b/>
          <w:i/>
          <w:sz w:val="28"/>
          <w:szCs w:val="28"/>
          <w:highlight w:val="white"/>
        </w:rPr>
        <w:t xml:space="preserve"> сзади)</w:t>
      </w:r>
    </w:p>
    <w:p w:rsidR="004B6D56" w:rsidRDefault="004B6D56">
      <w:pPr>
        <w:pStyle w:val="normal"/>
        <w:shd w:val="clear" w:color="auto" w:fill="FFFFFF"/>
        <w:jc w:val="both"/>
        <w:rPr>
          <w:rFonts w:ascii="Times New Roman" w:hAnsi="Times New Roman" w:cs="Times New Roman"/>
          <w:i/>
          <w:sz w:val="28"/>
          <w:szCs w:val="28"/>
          <w:highlight w:val="white"/>
        </w:rPr>
      </w:pPr>
      <w:r>
        <w:rPr>
          <w:rFonts w:ascii="Times New Roman" w:hAnsi="Times New Roman" w:cs="Times New Roman"/>
          <w:b/>
          <w:i/>
          <w:sz w:val="28"/>
          <w:szCs w:val="28"/>
          <w:highlight w:val="white"/>
        </w:rPr>
        <w:t>Тот, кому отдали бубен, берет его и произносит</w:t>
      </w:r>
      <w:r>
        <w:rPr>
          <w:rFonts w:ascii="Times New Roman" w:hAnsi="Times New Roman" w:cs="Times New Roman"/>
          <w:i/>
          <w:sz w:val="28"/>
          <w:szCs w:val="28"/>
          <w:highlight w:val="white"/>
        </w:rPr>
        <w:t xml:space="preserve">: </w:t>
      </w:r>
    </w:p>
    <w:p w:rsidR="004B6D56" w:rsidRDefault="004B6D56">
      <w:pPr>
        <w:pStyle w:val="normal"/>
        <w:shd w:val="clear" w:color="auto" w:fill="FFFFFF"/>
        <w:jc w:val="both"/>
        <w:rPr>
          <w:rFonts w:ascii="Times New Roman" w:hAnsi="Times New Roman" w:cs="Times New Roman"/>
          <w:i/>
          <w:sz w:val="28"/>
          <w:szCs w:val="28"/>
          <w:highlight w:val="white"/>
        </w:rPr>
      </w:pPr>
      <w:proofErr w:type="spellStart"/>
      <w:r>
        <w:rPr>
          <w:rFonts w:ascii="Times New Roman" w:hAnsi="Times New Roman" w:cs="Times New Roman"/>
          <w:i/>
          <w:sz w:val="28"/>
          <w:szCs w:val="28"/>
          <w:highlight w:val="white"/>
        </w:rPr>
        <w:t>Ква-ква-ква</w:t>
      </w:r>
      <w:proofErr w:type="spellEnd"/>
      <w:r>
        <w:rPr>
          <w:rFonts w:ascii="Times New Roman" w:hAnsi="Times New Roman" w:cs="Times New Roman"/>
          <w:i/>
          <w:sz w:val="28"/>
          <w:szCs w:val="28"/>
          <w:highlight w:val="white"/>
        </w:rPr>
        <w:t xml:space="preserve"> (</w:t>
      </w:r>
      <w:r>
        <w:rPr>
          <w:rFonts w:ascii="Times New Roman" w:hAnsi="Times New Roman" w:cs="Times New Roman"/>
          <w:b/>
          <w:i/>
          <w:sz w:val="28"/>
          <w:szCs w:val="28"/>
          <w:highlight w:val="white"/>
        </w:rPr>
        <w:t>ударяя в бубен</w:t>
      </w:r>
      <w:r>
        <w:rPr>
          <w:rFonts w:ascii="Times New Roman" w:hAnsi="Times New Roman" w:cs="Times New Roman"/>
          <w:i/>
          <w:sz w:val="28"/>
          <w:szCs w:val="28"/>
          <w:highlight w:val="white"/>
        </w:rPr>
        <w:t>).</w:t>
      </w:r>
    </w:p>
    <w:p w:rsidR="004B6D56" w:rsidRDefault="004B6D56">
      <w:pPr>
        <w:pStyle w:val="normal"/>
        <w:shd w:val="clear" w:color="auto" w:fill="FFFFFF"/>
        <w:jc w:val="both"/>
        <w:rPr>
          <w:rFonts w:ascii="Times New Roman" w:hAnsi="Times New Roman" w:cs="Times New Roman"/>
          <w:b/>
          <w:i/>
          <w:sz w:val="28"/>
          <w:szCs w:val="28"/>
          <w:highlight w:val="white"/>
        </w:rPr>
      </w:pPr>
      <w:r>
        <w:rPr>
          <w:rFonts w:ascii="Times New Roman" w:hAnsi="Times New Roman" w:cs="Times New Roman"/>
          <w:b/>
          <w:i/>
          <w:sz w:val="28"/>
          <w:szCs w:val="28"/>
          <w:highlight w:val="white"/>
        </w:rPr>
        <w:t xml:space="preserve">Водящий </w:t>
      </w:r>
      <w:proofErr w:type="gramStart"/>
      <w:r>
        <w:rPr>
          <w:rFonts w:ascii="Times New Roman" w:hAnsi="Times New Roman" w:cs="Times New Roman"/>
          <w:b/>
          <w:i/>
          <w:sz w:val="28"/>
          <w:szCs w:val="28"/>
          <w:highlight w:val="white"/>
        </w:rPr>
        <w:t>угадывает по слуху кто это сказал</w:t>
      </w:r>
      <w:proofErr w:type="gramEnd"/>
      <w:r>
        <w:rPr>
          <w:rFonts w:ascii="Times New Roman" w:hAnsi="Times New Roman" w:cs="Times New Roman"/>
          <w:b/>
          <w:i/>
          <w:sz w:val="28"/>
          <w:szCs w:val="28"/>
          <w:highlight w:val="white"/>
        </w:rPr>
        <w:t>. После этого они меняются местами.</w:t>
      </w:r>
    </w:p>
    <w:p w:rsidR="004B6D56" w:rsidRDefault="004B6D56">
      <w:pPr>
        <w:pStyle w:val="normal"/>
        <w:shd w:val="clear" w:color="auto" w:fill="FFFFFF"/>
        <w:rPr>
          <w:rFonts w:ascii="Times New Roman" w:hAnsi="Times New Roman" w:cs="Times New Roman"/>
          <w:b/>
          <w:sz w:val="28"/>
          <w:szCs w:val="28"/>
          <w:highlight w:val="white"/>
        </w:rPr>
      </w:pPr>
    </w:p>
    <w:p w:rsidR="004B6D56" w:rsidRDefault="004B6D56">
      <w:pPr>
        <w:pStyle w:val="normal"/>
        <w:shd w:val="clear" w:color="auto" w:fill="FFFFFF"/>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Чудо-Юдо</w:t>
      </w:r>
      <w:proofErr w:type="spellEnd"/>
      <w:r>
        <w:rPr>
          <w:rFonts w:ascii="Times New Roman" w:hAnsi="Times New Roman" w:cs="Times New Roman"/>
          <w:b/>
          <w:sz w:val="28"/>
          <w:szCs w:val="28"/>
        </w:rPr>
        <w:t>”</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Дети присаживаются, опускают голову и обхватывают руками колени, изображая таинственный кокон. Под музыку из коконов начинают появляться фантастические обитатели других планет.</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“Мокрые котята”.</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Дети изображают промокших под дождем котят, которые лежат на ковре, «свернувшись клубочком». После дождя котята вытягивают лапки, стряхивают капельки, выгибают спинку, умываются, греются, веселятся.</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“Снегопад”.</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Дет</w:t>
      </w:r>
      <w:proofErr w:type="gramStart"/>
      <w:r>
        <w:rPr>
          <w:rFonts w:ascii="Times New Roman" w:hAnsi="Times New Roman" w:cs="Times New Roman"/>
          <w:sz w:val="28"/>
          <w:szCs w:val="28"/>
          <w:highlight w:val="white"/>
        </w:rPr>
        <w:t>и-</w:t>
      </w:r>
      <w:proofErr w:type="gramEnd"/>
      <w:r>
        <w:rPr>
          <w:rFonts w:ascii="Times New Roman" w:hAnsi="Times New Roman" w:cs="Times New Roman"/>
          <w:sz w:val="28"/>
          <w:szCs w:val="28"/>
          <w:highlight w:val="white"/>
        </w:rPr>
        <w:t>«снежинки» плавно кружатся по илу. Руки разведены в стороны — это лучики снежинок, их нельзя «сломать», снежинки очень хрупкие. Замирают звуки металлофона — дети застывают в красивой позе или опускаются на одно колено.</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Выглянуло солнышко и растопило снежинки (глиссандо). Снежинки тают и превращаются в капельки. Дети опускают руки вниз, округляют их, изображая капельку. Капельки стекаются в ручеек. Ручейков может быть несколько. Дети встают друг за другом паровозиком и двигаются под музыку в разных направлениях. Ручейки стекаются в лужицы. Дети из «паровозиков» перестраиваются в кружочки и двигаются по кругу, держась за руки. Эти лужицы стекаются в озеро. Кружочки объединяются в один большой круг, дети приседают с окончанием музыки.</w:t>
      </w:r>
    </w:p>
    <w:p w:rsidR="004B6D56" w:rsidRDefault="004B6D56">
      <w:pPr>
        <w:pStyle w:val="normal"/>
        <w:shd w:val="clear" w:color="auto" w:fill="FFFFFF"/>
        <w:jc w:val="both"/>
        <w:rPr>
          <w:rFonts w:ascii="Times New Roman" w:hAnsi="Times New Roman" w:cs="Times New Roman"/>
          <w:sz w:val="28"/>
          <w:szCs w:val="28"/>
          <w:highlight w:val="white"/>
        </w:rPr>
      </w:pPr>
      <w:r>
        <w:rPr>
          <w:rFonts w:ascii="Times New Roman" w:hAnsi="Times New Roman" w:cs="Times New Roman"/>
          <w:sz w:val="28"/>
          <w:szCs w:val="28"/>
          <w:highlight w:val="white"/>
        </w:rPr>
        <w:lastRenderedPageBreak/>
        <w:t xml:space="preserve">По желанию педагога капельки испаряются, поднимаются в Облачко, там превращаются </w:t>
      </w:r>
      <w:proofErr w:type="gramStart"/>
      <w:r>
        <w:rPr>
          <w:rFonts w:ascii="Times New Roman" w:hAnsi="Times New Roman" w:cs="Times New Roman"/>
          <w:sz w:val="28"/>
          <w:szCs w:val="28"/>
          <w:highlight w:val="white"/>
        </w:rPr>
        <w:t>в</w:t>
      </w:r>
      <w:proofErr w:type="gramEnd"/>
      <w:r>
        <w:rPr>
          <w:rFonts w:ascii="Times New Roman" w:hAnsi="Times New Roman" w:cs="Times New Roman"/>
          <w:sz w:val="28"/>
          <w:szCs w:val="28"/>
          <w:highlight w:val="white"/>
        </w:rPr>
        <w:t xml:space="preserve"> снежинок и, снова кружась, падают на землю. Игра повторяется сначала.</w:t>
      </w: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“Качающиеся обручи”.</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r>
        <w:rPr>
          <w:rFonts w:ascii="Times New Roman" w:hAnsi="Times New Roman" w:cs="Times New Roman"/>
          <w:sz w:val="28"/>
          <w:szCs w:val="28"/>
          <w:highlight w:val="white"/>
        </w:rPr>
        <w:tab/>
      </w:r>
    </w:p>
    <w:tbl>
      <w:tblPr>
        <w:tblW w:w="9090" w:type="dxa"/>
        <w:tblInd w:w="-210" w:type="dxa"/>
        <w:tblLayout w:type="fixed"/>
        <w:tblCellMar>
          <w:top w:w="100" w:type="dxa"/>
          <w:left w:w="100" w:type="dxa"/>
          <w:bottom w:w="100" w:type="dxa"/>
          <w:right w:w="100" w:type="dxa"/>
        </w:tblCellMar>
        <w:tblLook w:val="0000"/>
      </w:tblPr>
      <w:tblGrid>
        <w:gridCol w:w="3375"/>
        <w:gridCol w:w="5715"/>
      </w:tblGrid>
      <w:tr w:rsidR="004B6D56" w:rsidTr="001B278B">
        <w:trPr>
          <w:trHeight w:val="24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Цель, задачи:</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умения распределять роли и предметы.</w:t>
            </w:r>
          </w:p>
        </w:tc>
      </w:tr>
      <w:tr w:rsidR="004B6D56" w:rsidTr="001B278B">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rPr>
                <w:rFonts w:ascii="Times New Roman" w:hAnsi="Times New Roman" w:cs="Times New Roman"/>
                <w:b/>
                <w:sz w:val="28"/>
                <w:szCs w:val="28"/>
                <w:highlight w:val="white"/>
              </w:rPr>
            </w:pP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Совершенствование </w:t>
            </w:r>
            <w:proofErr w:type="gramStart"/>
            <w:r w:rsidRPr="001B278B">
              <w:rPr>
                <w:rFonts w:ascii="Times New Roman" w:hAnsi="Times New Roman" w:cs="Times New Roman"/>
                <w:sz w:val="28"/>
                <w:szCs w:val="28"/>
                <w:highlight w:val="white"/>
              </w:rPr>
              <w:t>контроля за</w:t>
            </w:r>
            <w:proofErr w:type="gramEnd"/>
            <w:r w:rsidRPr="001B278B">
              <w:rPr>
                <w:rFonts w:ascii="Times New Roman" w:hAnsi="Times New Roman" w:cs="Times New Roman"/>
                <w:sz w:val="28"/>
                <w:szCs w:val="28"/>
                <w:highlight w:val="white"/>
              </w:rPr>
              <w:t xml:space="preserve"> движениями и умения удерживать равновесие в сидячем положении.</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умения слушать</w:t>
            </w:r>
          </w:p>
        </w:tc>
      </w:tr>
      <w:tr w:rsidR="004B6D56" w:rsidTr="001B278B">
        <w:trPr>
          <w:trHeight w:val="72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Что понадобиться:</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Обручи для каждой пары участников. Портативный синтезатор или аудиозапись «качающейся» танцевальной музыки</w:t>
            </w:r>
          </w:p>
        </w:tc>
      </w:tr>
      <w:tr w:rsidR="004B6D56" w:rsidTr="001B278B">
        <w:trPr>
          <w:trHeight w:val="24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Количество участников</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От 4  до 10.</w:t>
            </w:r>
          </w:p>
        </w:tc>
      </w:tr>
      <w:tr w:rsidR="004B6D56" w:rsidTr="001B278B">
        <w:trPr>
          <w:trHeight w:val="168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Основной вариант</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Участники, разделившись на пары, садятся на пол лицом друг к другу.</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У каждой пары обруч. Когда зазвучит музыка, пары, держась за обруч</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с противоположных сторон, начинают раскачиваться вперед-назад. Когда музыка смолкает, движение прекращается.</w:t>
            </w:r>
          </w:p>
        </w:tc>
      </w:tr>
      <w:tr w:rsidR="004B6D56" w:rsidTr="001B278B">
        <w:trPr>
          <w:trHeight w:val="72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Замечания</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Можно выбирать разные </w:t>
            </w:r>
            <w:proofErr w:type="gramStart"/>
            <w:r w:rsidRPr="001B278B">
              <w:rPr>
                <w:rFonts w:ascii="Times New Roman" w:hAnsi="Times New Roman" w:cs="Times New Roman"/>
                <w:sz w:val="28"/>
                <w:szCs w:val="28"/>
                <w:highlight w:val="white"/>
              </w:rPr>
              <w:t>положения</w:t>
            </w:r>
            <w:proofErr w:type="gramEnd"/>
            <w:r w:rsidRPr="001B278B">
              <w:rPr>
                <w:rFonts w:ascii="Times New Roman" w:hAnsi="Times New Roman" w:cs="Times New Roman"/>
                <w:sz w:val="28"/>
                <w:szCs w:val="28"/>
                <w:highlight w:val="white"/>
              </w:rPr>
              <w:t xml:space="preserve"> сидя, и каждому участнику нужно помочь найти наиболее удобное для него.</w:t>
            </w:r>
          </w:p>
        </w:tc>
      </w:tr>
      <w:tr w:rsidR="004B6D56" w:rsidTr="001B278B">
        <w:trPr>
          <w:trHeight w:val="990"/>
        </w:trPr>
        <w:tc>
          <w:tcPr>
            <w:tcW w:w="33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Другие варианты</w:t>
            </w:r>
          </w:p>
        </w:tc>
        <w:tc>
          <w:tcPr>
            <w:tcW w:w="571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Темп музыки и раскачиваний можно изменять.</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Раскачиваться участники могут не только вперед-назад, но и из стороны в сторону.</w:t>
            </w:r>
          </w:p>
          <w:p w:rsidR="004B6D56" w:rsidRPr="001B278B" w:rsidRDefault="004B6D56" w:rsidP="001B278B">
            <w:pPr>
              <w:pStyle w:val="normal"/>
              <w:shd w:val="clear" w:color="auto" w:fill="FFFFFF"/>
              <w:rPr>
                <w:rFonts w:ascii="Times New Roman" w:hAnsi="Times New Roman" w:cs="Times New Roman"/>
                <w:sz w:val="28"/>
                <w:szCs w:val="28"/>
                <w:highlight w:val="white"/>
              </w:rPr>
            </w:pPr>
          </w:p>
        </w:tc>
      </w:tr>
    </w:tbl>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“Кати или кидай”.</w:t>
      </w:r>
    </w:p>
    <w:p w:rsidR="004B6D56" w:rsidRDefault="004B6D56">
      <w:pPr>
        <w:pStyle w:val="normal"/>
        <w:shd w:val="clear" w:color="auto" w:fill="FFFFFF"/>
        <w:rPr>
          <w:rFonts w:ascii="Times New Roman" w:hAnsi="Times New Roman" w:cs="Times New Roman"/>
          <w:sz w:val="28"/>
          <w:szCs w:val="28"/>
          <w:highlight w:val="white"/>
        </w:rPr>
      </w:pPr>
    </w:p>
    <w:tbl>
      <w:tblPr>
        <w:tblW w:w="8880" w:type="dxa"/>
        <w:tblInd w:w="-98" w:type="dxa"/>
        <w:tblLayout w:type="fixed"/>
        <w:tblCellMar>
          <w:top w:w="100" w:type="dxa"/>
          <w:left w:w="100" w:type="dxa"/>
          <w:bottom w:w="100" w:type="dxa"/>
          <w:right w:w="100" w:type="dxa"/>
        </w:tblCellMar>
        <w:tblLook w:val="0000"/>
      </w:tblPr>
      <w:tblGrid>
        <w:gridCol w:w="2805"/>
        <w:gridCol w:w="6075"/>
      </w:tblGrid>
      <w:tr w:rsidR="004B6D56" w:rsidTr="001B278B">
        <w:trPr>
          <w:trHeight w:val="24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Главная цель</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способности к сотрудничеству в группе.</w:t>
            </w:r>
          </w:p>
        </w:tc>
      </w:tr>
      <w:tr w:rsidR="004B6D56" w:rsidTr="001B278B">
        <w:trPr>
          <w:trHeight w:val="72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Дополнительны цели</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способности различать звуки.</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зрительного контакта.</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способности соотносить движения со звуками.</w:t>
            </w:r>
          </w:p>
        </w:tc>
      </w:tr>
      <w:tr w:rsidR="004B6D56" w:rsidTr="001B278B">
        <w:trPr>
          <w:trHeight w:val="48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Что понадобится</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Два контрастных по звучанию музыкальных инструмента. Один мяч.</w:t>
            </w:r>
          </w:p>
        </w:tc>
      </w:tr>
      <w:tr w:rsidR="004B6D56" w:rsidTr="001B278B">
        <w:trPr>
          <w:trHeight w:val="48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Количество участников</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От 6 до 10</w:t>
            </w:r>
          </w:p>
        </w:tc>
      </w:tr>
      <w:tr w:rsidR="004B6D56" w:rsidTr="001B278B">
        <w:trPr>
          <w:trHeight w:val="192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lastRenderedPageBreak/>
              <w:t>Основной вариант</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Группа садится в круг, а одного участника просят взять инструменты и сесть вне круга. Кто-то из </w:t>
            </w:r>
            <w:proofErr w:type="gramStart"/>
            <w:r w:rsidRPr="001B278B">
              <w:rPr>
                <w:rFonts w:ascii="Times New Roman" w:hAnsi="Times New Roman" w:cs="Times New Roman"/>
                <w:sz w:val="28"/>
                <w:szCs w:val="28"/>
                <w:highlight w:val="white"/>
              </w:rPr>
              <w:t>сидящих</w:t>
            </w:r>
            <w:proofErr w:type="gramEnd"/>
            <w:r w:rsidRPr="001B278B">
              <w:rPr>
                <w:rFonts w:ascii="Times New Roman" w:hAnsi="Times New Roman" w:cs="Times New Roman"/>
                <w:sz w:val="28"/>
                <w:szCs w:val="28"/>
                <w:highlight w:val="white"/>
              </w:rPr>
              <w:t xml:space="preserve"> в кругу берет мяч. Группа решает, каким из инструментов будет подаваться сигнал кидать мяч, а каким — его катить. Участники перебрасывают или перекатывают друг другу мяч в зависимости от того, на каком инструменте играет сидящий вне круга. Во время паузы мяч остается у кого-то из группы.</w:t>
            </w:r>
          </w:p>
        </w:tc>
      </w:tr>
      <w:tr w:rsidR="004B6D56" w:rsidTr="001B278B">
        <w:trPr>
          <w:trHeight w:val="216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Замечания</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Возможно, ведущему придется напоминать участнику, играющему на музыкальных инструментах, о том, что во время смены инструмента ему следует делать паузу.</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Играющему вне круга, чтобы не отвлекаться, лучше смотреть в сторону, а не на группу.</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Может быть, придется напоминать участникам о том, что при всех манипуляциях с мячом им следует оставаться в сидячем положении.</w:t>
            </w:r>
          </w:p>
        </w:tc>
      </w:tr>
      <w:tr w:rsidR="004B6D56" w:rsidTr="001B278B">
        <w:trPr>
          <w:trHeight w:val="2160"/>
        </w:trPr>
        <w:tc>
          <w:tcPr>
            <w:tcW w:w="280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Другие варианты:</w:t>
            </w:r>
          </w:p>
        </w:tc>
        <w:tc>
          <w:tcPr>
            <w:tcW w:w="6075"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Играющий за кругом может петь контрастные по звучанию песни.</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Можно использовать мячи разного типа и размера.</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Можно использовать и другие предметы, например, мешочки с фасолью или обручи (чтобы перекатывать по полу).</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Можно пробовать разные способы передачи мяча, например, ногами.</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Можно использовать три или более инструментов.</w:t>
            </w:r>
          </w:p>
        </w:tc>
      </w:tr>
    </w:tbl>
    <w:p w:rsidR="004B6D56" w:rsidRDefault="004B6D56">
      <w:pPr>
        <w:pStyle w:val="normal"/>
        <w:shd w:val="clear" w:color="auto" w:fill="FFFFFF"/>
        <w:spacing w:line="240" w:lineRule="auto"/>
        <w:ind w:left="180" w:firstLine="360"/>
        <w:jc w:val="center"/>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“Танец шляпы”.</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Главная цель: развитие сотрудничества в группе.</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Дополнительны цели:  развитие способности концентрировать внимание, развитие умения осознавать себя в группе, развитие ответственности и заботливости.</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Что понадобится: шляпа, портативный синтезатор или музыкальная аудиозапись.</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Количество участников: от 4 до 8</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Основной вариант: группа садится в круг. Когда начинает звучать музыка, участники передают шляпу по кругу, по очереди надевая ее на голову своего соседа. Когда звучание музыки прерывается, ведущий просит участника, у которого в этот момент оказалась шляпа, показать какое-то движение — с тем чтобы все остальные его повторили. Музыка начинает звучать вновь, и игра продолжается</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Замечания: Ведущему нужно следить за тем, чтобы передача шляпы происходила именно через надевание, а не стягивание ее с соседа.</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Темп музыки может влиять на скорость передачи шляпы.</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Другие варианты:</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sz w:val="28"/>
          <w:szCs w:val="28"/>
          <w:highlight w:val="white"/>
        </w:rPr>
        <w:t>Можно передавать другие предметы, например, шарф, перчатки, кофту, часы.</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b/>
          <w:sz w:val="28"/>
          <w:szCs w:val="28"/>
          <w:highlight w:val="white"/>
        </w:rPr>
        <w:t>“Снеговик”.</w:t>
      </w: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i/>
          <w:sz w:val="28"/>
          <w:szCs w:val="28"/>
          <w:highlight w:val="white"/>
        </w:rPr>
        <w:t xml:space="preserve"> </w:t>
      </w:r>
      <w:r>
        <w:rPr>
          <w:rFonts w:ascii="Times New Roman" w:hAnsi="Times New Roman" w:cs="Times New Roman"/>
          <w:sz w:val="28"/>
          <w:szCs w:val="28"/>
          <w:highlight w:val="white"/>
        </w:rPr>
        <w:t xml:space="preserve">Дети стоят врассыпную: ноги широко расставлены, руки на поясе, тело напряжено, спина прямая, осанка горделивая. Играющие изображают «толстых» снеговиков. Под словесные указания взрослого: </w:t>
      </w:r>
      <w:proofErr w:type="gramStart"/>
      <w:r>
        <w:rPr>
          <w:rFonts w:ascii="Times New Roman" w:hAnsi="Times New Roman" w:cs="Times New Roman"/>
          <w:sz w:val="28"/>
          <w:szCs w:val="28"/>
          <w:highlight w:val="white"/>
        </w:rPr>
        <w:t>«Выглянуло солнце, стаю пригревать, снежок стал таять» — «снеговики» постепенно расслабляют мышцы, начинают «оседать», «таять», опуская голову, плечи, руки по очереди.</w:t>
      </w:r>
      <w:proofErr w:type="gramEnd"/>
      <w:r>
        <w:rPr>
          <w:rFonts w:ascii="Times New Roman" w:hAnsi="Times New Roman" w:cs="Times New Roman"/>
          <w:sz w:val="28"/>
          <w:szCs w:val="28"/>
          <w:highlight w:val="white"/>
        </w:rPr>
        <w:t xml:space="preserve"> В конце опускаются на пол, превращаясь в «лужицу».</w:t>
      </w:r>
    </w:p>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rPr>
          <w:rFonts w:ascii="Times New Roman" w:hAnsi="Times New Roman" w:cs="Times New Roman"/>
          <w:sz w:val="28"/>
          <w:szCs w:val="28"/>
          <w:highlight w:val="white"/>
        </w:rPr>
      </w:pPr>
      <w:r>
        <w:rPr>
          <w:rFonts w:ascii="Times New Roman" w:hAnsi="Times New Roman" w:cs="Times New Roman"/>
          <w:b/>
          <w:sz w:val="28"/>
          <w:szCs w:val="28"/>
          <w:highlight w:val="white"/>
        </w:rPr>
        <w:t xml:space="preserve"> “Радуга”.</w:t>
      </w:r>
    </w:p>
    <w:tbl>
      <w:tblPr>
        <w:tblW w:w="8880" w:type="dxa"/>
        <w:tblInd w:w="-98" w:type="dxa"/>
        <w:tblLayout w:type="fixed"/>
        <w:tblCellMar>
          <w:top w:w="100" w:type="dxa"/>
          <w:left w:w="100" w:type="dxa"/>
          <w:bottom w:w="100" w:type="dxa"/>
          <w:right w:w="100" w:type="dxa"/>
        </w:tblCellMar>
        <w:tblLook w:val="0000"/>
      </w:tblPr>
      <w:tblGrid>
        <w:gridCol w:w="2310"/>
        <w:gridCol w:w="6570"/>
      </w:tblGrid>
      <w:tr w:rsidR="004B6D56" w:rsidTr="001B278B">
        <w:trPr>
          <w:trHeight w:val="24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Главная цель</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Формирование </w:t>
            </w:r>
            <w:proofErr w:type="gramStart"/>
            <w:r w:rsidRPr="001B278B">
              <w:rPr>
                <w:rFonts w:ascii="Times New Roman" w:hAnsi="Times New Roman" w:cs="Times New Roman"/>
                <w:sz w:val="28"/>
                <w:szCs w:val="28"/>
                <w:highlight w:val="white"/>
              </w:rPr>
              <w:t>контроля за</w:t>
            </w:r>
            <w:proofErr w:type="gramEnd"/>
            <w:r w:rsidRPr="001B278B">
              <w:rPr>
                <w:rFonts w:ascii="Times New Roman" w:hAnsi="Times New Roman" w:cs="Times New Roman"/>
                <w:sz w:val="28"/>
                <w:szCs w:val="28"/>
                <w:highlight w:val="white"/>
              </w:rPr>
              <w:t xml:space="preserve"> движениями.</w:t>
            </w:r>
          </w:p>
        </w:tc>
      </w:tr>
      <w:tr w:rsidR="004B6D56" w:rsidTr="001B278B">
        <w:trPr>
          <w:trHeight w:val="48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Дополнительны цели</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сотрудничества в группе.</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Улучшение распознавания цветов и развитие памяти.</w:t>
            </w:r>
          </w:p>
        </w:tc>
      </w:tr>
      <w:tr w:rsidR="004B6D56" w:rsidTr="001B278B">
        <w:trPr>
          <w:trHeight w:val="72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Что понадобится</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Небольшие лоскуты желтого, красного, голубого и зеленого цветов — каждый примерно 20 см</w:t>
            </w:r>
            <w:proofErr w:type="gramStart"/>
            <w:r w:rsidRPr="001B278B">
              <w:rPr>
                <w:rFonts w:ascii="Times New Roman" w:hAnsi="Times New Roman" w:cs="Times New Roman"/>
                <w:sz w:val="28"/>
                <w:szCs w:val="28"/>
                <w:highlight w:val="white"/>
              </w:rPr>
              <w:t>2</w:t>
            </w:r>
            <w:proofErr w:type="gramEnd"/>
            <w:r w:rsidRPr="001B278B">
              <w:rPr>
                <w:rFonts w:ascii="Times New Roman" w:hAnsi="Times New Roman" w:cs="Times New Roman"/>
                <w:sz w:val="28"/>
                <w:szCs w:val="28"/>
                <w:highlight w:val="white"/>
              </w:rPr>
              <w:t>. Портативный синтезатор или музыкальная аудиозапись.</w:t>
            </w:r>
          </w:p>
        </w:tc>
      </w:tr>
      <w:tr w:rsidR="004B6D56" w:rsidTr="001B278B">
        <w:trPr>
          <w:trHeight w:val="48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Количество участников</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От 4 до 10.</w:t>
            </w:r>
          </w:p>
        </w:tc>
      </w:tr>
      <w:tr w:rsidR="004B6D56" w:rsidTr="001B278B">
        <w:trPr>
          <w:trHeight w:val="192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lastRenderedPageBreak/>
              <w:t>Основной вариант</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Каждый участник выбирает желтый, красный, голубой или зеленый лоскут и кладет его себе на голову. Ведущий раскладывает лоскуты разного цвета во всех углах комнаты. Когда зазвучит музыка, все начинают танцевать, следя за тем, чтобы лоскуты не упали. Когда музыка смолкает, участники расходятся по разным углам комнаты в соответствии с цветом лоскутов. Затем участники могут обменяться лоскутами и продолжить игру.</w:t>
            </w:r>
          </w:p>
        </w:tc>
      </w:tr>
      <w:tr w:rsidR="004B6D56" w:rsidTr="001B278B">
        <w:trPr>
          <w:trHeight w:val="48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Замечания</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Возможно, ведущему придется напоминать участникам, какого цвета у них лоскуты.</w:t>
            </w:r>
          </w:p>
        </w:tc>
      </w:tr>
      <w:tr w:rsidR="004B6D56" w:rsidTr="001B278B">
        <w:trPr>
          <w:trHeight w:val="1440"/>
        </w:trPr>
        <w:tc>
          <w:tcPr>
            <w:tcW w:w="231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Другие варианты</w:t>
            </w:r>
          </w:p>
        </w:tc>
        <w:tc>
          <w:tcPr>
            <w:tcW w:w="657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Участники могут балансировать, стараясь удержать лоскуты на руках, плечах, кистях рук и т.д.</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Ведущий может предложить участникам вместо танцев бегать или прыгать, чтобы спровоцировать необходимость, балансируя, удерживать лоскуты.</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Участники могут танцевать в парах.</w:t>
            </w:r>
          </w:p>
        </w:tc>
      </w:tr>
    </w:tbl>
    <w:p w:rsidR="004B6D56" w:rsidRDefault="004B6D56">
      <w:pPr>
        <w:pStyle w:val="normal"/>
        <w:shd w:val="clear" w:color="auto" w:fill="FFFFFF"/>
        <w:rPr>
          <w:rFonts w:ascii="Times New Roman" w:hAnsi="Times New Roman" w:cs="Times New Roman"/>
          <w:b/>
          <w:sz w:val="28"/>
          <w:szCs w:val="28"/>
          <w:highlight w:val="white"/>
        </w:rPr>
      </w:pPr>
      <w:r>
        <w:rPr>
          <w:rFonts w:ascii="Times New Roman" w:hAnsi="Times New Roman" w:cs="Times New Roman"/>
          <w:sz w:val="28"/>
          <w:szCs w:val="28"/>
          <w:highlight w:val="white"/>
        </w:rPr>
        <w:t xml:space="preserve"> </w:t>
      </w:r>
      <w:r>
        <w:rPr>
          <w:rFonts w:ascii="Times New Roman" w:hAnsi="Times New Roman" w:cs="Times New Roman"/>
          <w:b/>
          <w:sz w:val="28"/>
          <w:szCs w:val="28"/>
          <w:highlight w:val="white"/>
        </w:rPr>
        <w:t>“Концерт”.</w:t>
      </w:r>
    </w:p>
    <w:p w:rsidR="004B6D56" w:rsidRDefault="004B6D56">
      <w:pPr>
        <w:pStyle w:val="normal"/>
        <w:shd w:val="clear" w:color="auto" w:fill="FFFFFF"/>
        <w:rPr>
          <w:rFonts w:ascii="Times New Roman" w:hAnsi="Times New Roman" w:cs="Times New Roman"/>
          <w:sz w:val="28"/>
          <w:szCs w:val="28"/>
          <w:highlight w:val="white"/>
        </w:rPr>
      </w:pPr>
    </w:p>
    <w:tbl>
      <w:tblPr>
        <w:tblW w:w="8880" w:type="dxa"/>
        <w:tblInd w:w="-98" w:type="dxa"/>
        <w:tblLayout w:type="fixed"/>
        <w:tblCellMar>
          <w:top w:w="100" w:type="dxa"/>
          <w:left w:w="100" w:type="dxa"/>
          <w:bottom w:w="100" w:type="dxa"/>
          <w:right w:w="100" w:type="dxa"/>
        </w:tblCellMar>
        <w:tblLook w:val="0000"/>
      </w:tblPr>
      <w:tblGrid>
        <w:gridCol w:w="2760"/>
        <w:gridCol w:w="6120"/>
      </w:tblGrid>
      <w:tr w:rsidR="004B6D56" w:rsidTr="001B278B">
        <w:trPr>
          <w:trHeight w:val="24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Главная цель</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Формирование </w:t>
            </w:r>
            <w:proofErr w:type="gramStart"/>
            <w:r w:rsidRPr="001B278B">
              <w:rPr>
                <w:rFonts w:ascii="Times New Roman" w:hAnsi="Times New Roman" w:cs="Times New Roman"/>
                <w:sz w:val="28"/>
                <w:szCs w:val="28"/>
                <w:highlight w:val="white"/>
              </w:rPr>
              <w:t>контроля за</w:t>
            </w:r>
            <w:proofErr w:type="gramEnd"/>
            <w:r w:rsidRPr="001B278B">
              <w:rPr>
                <w:rFonts w:ascii="Times New Roman" w:hAnsi="Times New Roman" w:cs="Times New Roman"/>
                <w:sz w:val="28"/>
                <w:szCs w:val="28"/>
                <w:highlight w:val="white"/>
              </w:rPr>
              <w:t xml:space="preserve"> движениями.</w:t>
            </w:r>
          </w:p>
        </w:tc>
      </w:tr>
      <w:tr w:rsidR="004B6D56" w:rsidTr="001B278B">
        <w:trPr>
          <w:trHeight w:val="72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Дополнительны цели</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уверенности в себе.</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Развитие сотрудничества в группе.</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Поощрение выдержки</w:t>
            </w:r>
          </w:p>
        </w:tc>
      </w:tr>
      <w:tr w:rsidR="004B6D56" w:rsidTr="001B278B">
        <w:trPr>
          <w:trHeight w:val="72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Что понадобится</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Бубен (с тарелочками или без них) для каждого участника, кроме водящего. Портативный синтезатор или музыкальная аудиозапись.</w:t>
            </w:r>
          </w:p>
        </w:tc>
      </w:tr>
      <w:tr w:rsidR="004B6D56" w:rsidTr="001B278B">
        <w:trPr>
          <w:trHeight w:val="48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Количество участников</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От 4 до 10..</w:t>
            </w:r>
          </w:p>
        </w:tc>
      </w:tr>
      <w:tr w:rsidR="004B6D56" w:rsidTr="001B278B">
        <w:trPr>
          <w:trHeight w:val="216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Основной вариант</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Одному участнику предлагают быть солистом и встать в центр круга. Остальные берут бубны. Звучит музыка, и все танцуют вокруг солиста, играя на своих инструментах. Все это время солист стоит не двигаясь. Внезапно музыка обрывается, и танцующие замирают, как статуи, держа инструменты на вытянутой руке в любом удобном для них положении. Тогда солист подходит к каждому и играет на всех инструментах по очереди.</w:t>
            </w:r>
          </w:p>
        </w:tc>
      </w:tr>
      <w:tr w:rsidR="004B6D56" w:rsidTr="001B278B">
        <w:trPr>
          <w:trHeight w:val="72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Замечания</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 xml:space="preserve">Нового солиста может выбирать </w:t>
            </w:r>
            <w:proofErr w:type="gramStart"/>
            <w:r w:rsidRPr="001B278B">
              <w:rPr>
                <w:rFonts w:ascii="Times New Roman" w:hAnsi="Times New Roman" w:cs="Times New Roman"/>
                <w:sz w:val="28"/>
                <w:szCs w:val="28"/>
                <w:highlight w:val="white"/>
              </w:rPr>
              <w:t>предыдущий</w:t>
            </w:r>
            <w:proofErr w:type="gramEnd"/>
            <w:r w:rsidRPr="001B278B">
              <w:rPr>
                <w:rFonts w:ascii="Times New Roman" w:hAnsi="Times New Roman" w:cs="Times New Roman"/>
                <w:sz w:val="28"/>
                <w:szCs w:val="28"/>
                <w:highlight w:val="white"/>
              </w:rPr>
              <w:t>.</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Предпочтительно, чтобы участники двигались по всей комнате, а не только в кругу.</w:t>
            </w:r>
          </w:p>
        </w:tc>
      </w:tr>
      <w:tr w:rsidR="004B6D56" w:rsidTr="001B278B">
        <w:trPr>
          <w:trHeight w:val="1200"/>
        </w:trPr>
        <w:tc>
          <w:tcPr>
            <w:tcW w:w="276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lastRenderedPageBreak/>
              <w:t>Другие варианты</w:t>
            </w:r>
          </w:p>
        </w:tc>
        <w:tc>
          <w:tcPr>
            <w:tcW w:w="6120" w:type="dxa"/>
            <w:tcBorders>
              <w:top w:val="nil"/>
              <w:left w:val="nil"/>
              <w:bottom w:val="nil"/>
              <w:right w:val="nil"/>
            </w:tcBorders>
            <w:shd w:val="clear" w:color="auto" w:fill="FFFFFF"/>
            <w:tcMar>
              <w:top w:w="0" w:type="dxa"/>
              <w:left w:w="0" w:type="dxa"/>
              <w:bottom w:w="0" w:type="dxa"/>
              <w:right w:w="0" w:type="dxa"/>
            </w:tcMar>
          </w:tcPr>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Солистами могут быть два участника одновременно.</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Можно использовать другие небольшие ударные инструменты.</w:t>
            </w:r>
          </w:p>
          <w:p w:rsidR="004B6D56" w:rsidRPr="001B278B" w:rsidRDefault="004B6D56" w:rsidP="001B278B">
            <w:pPr>
              <w:pStyle w:val="normal"/>
              <w:shd w:val="clear" w:color="auto" w:fill="FFFFFF"/>
              <w:spacing w:line="240" w:lineRule="auto"/>
              <w:ind w:left="180" w:firstLine="360"/>
              <w:rPr>
                <w:rFonts w:ascii="Times New Roman" w:hAnsi="Times New Roman" w:cs="Times New Roman"/>
                <w:sz w:val="28"/>
                <w:szCs w:val="28"/>
                <w:highlight w:val="white"/>
              </w:rPr>
            </w:pPr>
            <w:r w:rsidRPr="001B278B">
              <w:rPr>
                <w:rFonts w:ascii="Times New Roman" w:hAnsi="Times New Roman" w:cs="Times New Roman"/>
                <w:sz w:val="28"/>
                <w:szCs w:val="28"/>
                <w:highlight w:val="white"/>
              </w:rPr>
              <w:t>Ведущий может аккомпанировать солисту, исполняя контрастную по характеру музыку.</w:t>
            </w:r>
          </w:p>
        </w:tc>
      </w:tr>
    </w:tbl>
    <w:p w:rsidR="004B6D56" w:rsidRDefault="004B6D56">
      <w:pPr>
        <w:pStyle w:val="normal"/>
        <w:shd w:val="clear" w:color="auto" w:fill="FFFFFF"/>
        <w:rPr>
          <w:rFonts w:ascii="Times New Roman" w:hAnsi="Times New Roman" w:cs="Times New Roman"/>
          <w:sz w:val="28"/>
          <w:szCs w:val="28"/>
          <w:highlight w:val="white"/>
        </w:rPr>
      </w:pPr>
    </w:p>
    <w:p w:rsidR="004B6D56" w:rsidRDefault="004B6D56">
      <w:pPr>
        <w:pStyle w:val="normal"/>
        <w:shd w:val="clear" w:color="auto" w:fill="FFFFFF"/>
        <w:spacing w:line="240" w:lineRule="auto"/>
        <w:jc w:val="center"/>
        <w:rPr>
          <w:b/>
          <w:color w:val="181818"/>
          <w:sz w:val="34"/>
          <w:szCs w:val="34"/>
          <w:u w:val="single"/>
        </w:rPr>
      </w:pPr>
    </w:p>
    <w:p w:rsidR="004B6D56" w:rsidRDefault="004B6D56">
      <w:pPr>
        <w:pStyle w:val="normal"/>
        <w:shd w:val="clear" w:color="auto" w:fill="FFFFFF"/>
        <w:spacing w:line="240" w:lineRule="auto"/>
        <w:jc w:val="center"/>
        <w:rPr>
          <w:b/>
          <w:color w:val="181818"/>
          <w:sz w:val="34"/>
          <w:szCs w:val="34"/>
          <w:u w:val="single"/>
        </w:rPr>
      </w:pPr>
    </w:p>
    <w:p w:rsidR="004B6D56" w:rsidRDefault="004B6D56">
      <w:pPr>
        <w:pStyle w:val="normal"/>
        <w:shd w:val="clear" w:color="auto" w:fill="FFFFFF"/>
        <w:spacing w:line="240" w:lineRule="auto"/>
        <w:jc w:val="center"/>
        <w:rPr>
          <w:b/>
          <w:color w:val="181818"/>
          <w:sz w:val="34"/>
          <w:szCs w:val="34"/>
          <w:u w:val="single"/>
        </w:rPr>
      </w:pPr>
    </w:p>
    <w:p w:rsidR="004B6D56" w:rsidRDefault="004B6D56">
      <w:pPr>
        <w:pStyle w:val="normal"/>
        <w:shd w:val="clear" w:color="auto" w:fill="FFFFFF"/>
        <w:spacing w:line="240" w:lineRule="auto"/>
        <w:jc w:val="center"/>
        <w:rPr>
          <w:b/>
          <w:color w:val="181818"/>
          <w:sz w:val="34"/>
          <w:szCs w:val="34"/>
          <w:u w:val="single"/>
        </w:rPr>
      </w:pPr>
    </w:p>
    <w:p w:rsidR="004B6D56" w:rsidRDefault="004B6D56">
      <w:pPr>
        <w:pStyle w:val="normal"/>
        <w:shd w:val="clear" w:color="auto" w:fill="FFFFFF"/>
        <w:spacing w:line="240" w:lineRule="auto"/>
        <w:rPr>
          <w:b/>
          <w:color w:val="181818"/>
          <w:sz w:val="34"/>
          <w:szCs w:val="34"/>
          <w:u w:val="single"/>
        </w:rPr>
      </w:pPr>
    </w:p>
    <w:p w:rsidR="004B6D56" w:rsidRDefault="004B6D56">
      <w:pPr>
        <w:pStyle w:val="normal"/>
        <w:shd w:val="clear" w:color="auto" w:fill="FFFFFF"/>
        <w:spacing w:before="220" w:after="220" w:line="240" w:lineRule="auto"/>
        <w:jc w:val="both"/>
        <w:rPr>
          <w:rFonts w:ascii="Times New Roman" w:hAnsi="Times New Roman" w:cs="Times New Roman"/>
          <w:b/>
          <w:color w:val="111111"/>
          <w:sz w:val="28"/>
          <w:szCs w:val="28"/>
          <w:u w:val="single"/>
        </w:rPr>
      </w:pPr>
      <w:r>
        <w:rPr>
          <w:rFonts w:ascii="Times New Roman" w:hAnsi="Times New Roman" w:cs="Times New Roman"/>
          <w:b/>
          <w:color w:val="111111"/>
          <w:sz w:val="28"/>
          <w:szCs w:val="28"/>
          <w:u w:val="single"/>
        </w:rPr>
        <w:t>1.2.УПРАЖНЕНИЯ И РИТМИЧЕСКИЕ ИГРЫ НА ФОРМИРОВАНИЕ УМЕНИЯ ВЫРАЖАТЬ ЭМОЦИИ ЧЕРЕЗ ТАНЦЕВАЛЬНЫЕ ДВИЖЕНИЯ</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111111"/>
          <w:sz w:val="28"/>
          <w:szCs w:val="28"/>
        </w:rPr>
        <w:t xml:space="preserve">     </w:t>
      </w:r>
      <w:r>
        <w:rPr>
          <w:rFonts w:ascii="Times New Roman" w:hAnsi="Times New Roman" w:cs="Times New Roman"/>
          <w:b/>
          <w:color w:val="211E1E"/>
          <w:sz w:val="28"/>
          <w:szCs w:val="28"/>
        </w:rPr>
        <w:t>Игра «Цирк»:</w:t>
      </w:r>
      <w:r>
        <w:rPr>
          <w:rFonts w:ascii="Times New Roman" w:hAnsi="Times New Roman" w:cs="Times New Roman"/>
          <w:color w:val="211E1E"/>
          <w:sz w:val="28"/>
          <w:szCs w:val="28"/>
        </w:rPr>
        <w:t xml:space="preserve"> сидя на коленях, ребята закрывают ладошками глаза – это ширмочки. Педагог говорит, какой на сцену выходит клоун, а дети изображают его выражение лица. По очереди появляются грустный, злой, хитрый, удивленный и весёлый клоуны. Перед игрой разминаем мышцы лица: тянем себя за щёчки, отправляем воздушные </w:t>
      </w:r>
      <w:proofErr w:type="spellStart"/>
      <w:r>
        <w:rPr>
          <w:rFonts w:ascii="Times New Roman" w:hAnsi="Times New Roman" w:cs="Times New Roman"/>
          <w:color w:val="211E1E"/>
          <w:sz w:val="28"/>
          <w:szCs w:val="28"/>
        </w:rPr>
        <w:t>поцелуйчики</w:t>
      </w:r>
      <w:proofErr w:type="spellEnd"/>
      <w:r>
        <w:rPr>
          <w:rFonts w:ascii="Times New Roman" w:hAnsi="Times New Roman" w:cs="Times New Roman"/>
          <w:color w:val="211E1E"/>
          <w:sz w:val="28"/>
          <w:szCs w:val="28"/>
        </w:rPr>
        <w:t xml:space="preserve">, языком упражнение “Часики” и надуваем по очереди щёчки. </w:t>
      </w:r>
    </w:p>
    <w:p w:rsidR="004B6D56" w:rsidRDefault="004B6D56">
      <w:pPr>
        <w:pStyle w:val="normal"/>
        <w:shd w:val="clear" w:color="auto" w:fill="FFFFFF"/>
        <w:spacing w:before="220" w:after="220" w:line="240" w:lineRule="auto"/>
        <w:ind w:firstLine="720"/>
        <w:jc w:val="both"/>
        <w:rPr>
          <w:rFonts w:ascii="Times New Roman" w:hAnsi="Times New Roman" w:cs="Times New Roman"/>
          <w:color w:val="211E1E"/>
          <w:sz w:val="28"/>
          <w:szCs w:val="28"/>
        </w:rPr>
      </w:pPr>
      <w:r>
        <w:rPr>
          <w:rFonts w:ascii="Times New Roman" w:hAnsi="Times New Roman" w:cs="Times New Roman"/>
          <w:b/>
          <w:color w:val="211E1E"/>
          <w:sz w:val="28"/>
          <w:szCs w:val="28"/>
        </w:rPr>
        <w:t>Игра «Улыбка»:</w:t>
      </w:r>
      <w:r>
        <w:rPr>
          <w:rFonts w:ascii="Times New Roman" w:hAnsi="Times New Roman" w:cs="Times New Roman"/>
          <w:color w:val="211E1E"/>
          <w:sz w:val="28"/>
          <w:szCs w:val="28"/>
        </w:rPr>
        <w:t xml:space="preserve"> улыбаемся широко, так чтобы зубки было видно, как будто подарку радуемся. А теперь обиделись, надули губки, бровки нахмурили. Итак, чередуем улыбку с надутыми губками несколько раз. Чтобы улыбка получилась естественной, перед упражнением можно рассмешить ребятишек, погримасничав или рассказав шутку. Они запомнят это ощущение, и им легче будет улыбаться по заданию. </w:t>
      </w:r>
    </w:p>
    <w:p w:rsidR="004B6D56" w:rsidRDefault="004B6D56">
      <w:pPr>
        <w:pStyle w:val="normal"/>
        <w:shd w:val="clear" w:color="auto" w:fill="FFFFFF"/>
        <w:spacing w:before="220" w:after="220" w:line="240" w:lineRule="auto"/>
        <w:ind w:firstLine="720"/>
        <w:jc w:val="both"/>
        <w:rPr>
          <w:rFonts w:ascii="Times New Roman" w:hAnsi="Times New Roman" w:cs="Times New Roman"/>
          <w:color w:val="211E1E"/>
          <w:sz w:val="28"/>
          <w:szCs w:val="28"/>
        </w:rPr>
      </w:pPr>
      <w:r>
        <w:rPr>
          <w:rFonts w:ascii="Times New Roman" w:hAnsi="Times New Roman" w:cs="Times New Roman"/>
          <w:b/>
          <w:color w:val="211E1E"/>
          <w:sz w:val="28"/>
          <w:szCs w:val="28"/>
        </w:rPr>
        <w:t xml:space="preserve">Игра «Нос, потолок, пол»: </w:t>
      </w:r>
      <w:r>
        <w:rPr>
          <w:rFonts w:ascii="Times New Roman" w:hAnsi="Times New Roman" w:cs="Times New Roman"/>
          <w:color w:val="211E1E"/>
          <w:sz w:val="28"/>
          <w:szCs w:val="28"/>
        </w:rPr>
        <w:t xml:space="preserve">по команде пальцем показываем на нос, на потолок, на пол. Усложняя игру, педагог путает детей. </w:t>
      </w:r>
    </w:p>
    <w:p w:rsidR="004B6D56" w:rsidRDefault="004B6D56">
      <w:pPr>
        <w:pStyle w:val="normal"/>
        <w:shd w:val="clear" w:color="auto" w:fill="FFFFFF"/>
        <w:spacing w:before="220" w:after="220" w:line="240" w:lineRule="auto"/>
        <w:ind w:firstLine="720"/>
        <w:jc w:val="both"/>
        <w:rPr>
          <w:rFonts w:ascii="Times New Roman" w:hAnsi="Times New Roman" w:cs="Times New Roman"/>
          <w:color w:val="211E1E"/>
          <w:sz w:val="28"/>
          <w:szCs w:val="28"/>
        </w:rPr>
      </w:pPr>
      <w:r>
        <w:rPr>
          <w:rFonts w:ascii="Times New Roman" w:hAnsi="Times New Roman" w:cs="Times New Roman"/>
          <w:b/>
          <w:color w:val="211E1E"/>
          <w:sz w:val="28"/>
          <w:szCs w:val="28"/>
        </w:rPr>
        <w:t>Игра «Апельсин»:</w:t>
      </w:r>
      <w:r>
        <w:rPr>
          <w:rFonts w:ascii="Times New Roman" w:hAnsi="Times New Roman" w:cs="Times New Roman"/>
          <w:color w:val="211E1E"/>
          <w:sz w:val="28"/>
          <w:szCs w:val="28"/>
        </w:rPr>
        <w:t xml:space="preserve">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Мы делили апельсин (левая рука в кулачке, правая её обхватывает)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Много нас, а он один.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Эта долька для ежа (правой рукой поочередно разжимаем пальчики)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Эта долька для чижа.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Эта долька для котят.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lastRenderedPageBreak/>
        <w:t xml:space="preserve">Эта долька для утят.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Эта долька для бобра,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А для Волка кожура (трясём пальчиками)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Разбегайтесь, кто куда! (прячем ручки за спину)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Рассердился волк, беда! (изображаем сердитого волка)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b/>
          <w:color w:val="211E1E"/>
          <w:sz w:val="28"/>
          <w:szCs w:val="28"/>
        </w:rPr>
        <w:t xml:space="preserve">Пальчиковая игра «Салат»: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Мы капусту рубим, рубим (ладошками рубим)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Мы морковку трём, трём (кулачки трут друг о друга)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Мы капусту солим, солим (щепоткой солим)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Мы капусту мнём, мнём (пальцы сжимаем и разжимаем) </w:t>
      </w:r>
    </w:p>
    <w:p w:rsidR="004B6D56" w:rsidRDefault="004B6D56">
      <w:pPr>
        <w:pStyle w:val="normal"/>
        <w:shd w:val="clear" w:color="auto" w:fill="FFFFFF"/>
        <w:spacing w:before="220" w:after="220" w:line="240" w:lineRule="auto"/>
        <w:jc w:val="both"/>
        <w:rPr>
          <w:rFonts w:ascii="Times New Roman" w:hAnsi="Times New Roman" w:cs="Times New Roman"/>
          <w:b/>
          <w:color w:val="211E1E"/>
          <w:sz w:val="28"/>
          <w:szCs w:val="28"/>
        </w:rPr>
      </w:pPr>
      <w:r>
        <w:rPr>
          <w:rFonts w:ascii="Times New Roman" w:hAnsi="Times New Roman" w:cs="Times New Roman"/>
          <w:b/>
          <w:color w:val="211E1E"/>
          <w:sz w:val="28"/>
          <w:szCs w:val="28"/>
        </w:rPr>
        <w:t xml:space="preserve">Игра «Рыбки»: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Рыбки плавали, купались (ладошки сомкнуты и двигаются как рыбки)</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 В теплой чистенькой воде.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То сожмутся (сжимаем кулачки), разожмутся (растопыриваем пальцы)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То зароются в песке» (движение «моторчик»).</w:t>
      </w:r>
    </w:p>
    <w:p w:rsidR="004B6D56" w:rsidRDefault="004B6D56">
      <w:pPr>
        <w:pStyle w:val="normal"/>
        <w:shd w:val="clear" w:color="auto" w:fill="FFFFFF"/>
        <w:spacing w:before="220" w:after="220" w:line="240" w:lineRule="auto"/>
        <w:jc w:val="both"/>
        <w:rPr>
          <w:rFonts w:ascii="Times New Roman" w:hAnsi="Times New Roman" w:cs="Times New Roman"/>
          <w:b/>
          <w:color w:val="211E1E"/>
          <w:sz w:val="28"/>
          <w:szCs w:val="28"/>
        </w:rPr>
      </w:pPr>
      <w:r>
        <w:rPr>
          <w:rFonts w:ascii="Times New Roman" w:hAnsi="Times New Roman" w:cs="Times New Roman"/>
          <w:b/>
          <w:color w:val="211E1E"/>
          <w:sz w:val="28"/>
          <w:szCs w:val="28"/>
        </w:rPr>
        <w:t xml:space="preserve">Игра «Хомячок»: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t>Хомка</w:t>
      </w:r>
      <w:proofErr w:type="spellEnd"/>
      <w:r>
        <w:rPr>
          <w:rFonts w:ascii="Times New Roman" w:hAnsi="Times New Roman" w:cs="Times New Roman"/>
          <w:color w:val="211E1E"/>
          <w:sz w:val="28"/>
          <w:szCs w:val="28"/>
        </w:rPr>
        <w:t xml:space="preserve"> - </w:t>
      </w:r>
      <w:proofErr w:type="spellStart"/>
      <w:r>
        <w:rPr>
          <w:rFonts w:ascii="Times New Roman" w:hAnsi="Times New Roman" w:cs="Times New Roman"/>
          <w:color w:val="211E1E"/>
          <w:sz w:val="28"/>
          <w:szCs w:val="28"/>
        </w:rPr>
        <w:t>хомка</w:t>
      </w:r>
      <w:proofErr w:type="spellEnd"/>
      <w:r>
        <w:rPr>
          <w:rFonts w:ascii="Times New Roman" w:hAnsi="Times New Roman" w:cs="Times New Roman"/>
          <w:color w:val="211E1E"/>
          <w:sz w:val="28"/>
          <w:szCs w:val="28"/>
        </w:rPr>
        <w:t xml:space="preserve"> хомячок (надуваем щеки как хомяк)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t>Полосатенький</w:t>
      </w:r>
      <w:proofErr w:type="spellEnd"/>
      <w:r>
        <w:rPr>
          <w:rFonts w:ascii="Times New Roman" w:hAnsi="Times New Roman" w:cs="Times New Roman"/>
          <w:color w:val="211E1E"/>
          <w:sz w:val="28"/>
          <w:szCs w:val="28"/>
        </w:rPr>
        <w:t xml:space="preserve"> бочок, (гладим себя по бокам)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t>Хомка</w:t>
      </w:r>
      <w:proofErr w:type="spellEnd"/>
      <w:r>
        <w:rPr>
          <w:rFonts w:ascii="Times New Roman" w:hAnsi="Times New Roman" w:cs="Times New Roman"/>
          <w:color w:val="211E1E"/>
          <w:sz w:val="28"/>
          <w:szCs w:val="28"/>
        </w:rPr>
        <w:t xml:space="preserve">, раненько встаёт (потягиваемся)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Щечки моет, глазки трёт (изображаем)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Подметает </w:t>
      </w:r>
      <w:proofErr w:type="spellStart"/>
      <w:r>
        <w:rPr>
          <w:rFonts w:ascii="Times New Roman" w:hAnsi="Times New Roman" w:cs="Times New Roman"/>
          <w:color w:val="211E1E"/>
          <w:sz w:val="28"/>
          <w:szCs w:val="28"/>
        </w:rPr>
        <w:t>Хомка</w:t>
      </w:r>
      <w:proofErr w:type="spellEnd"/>
      <w:r>
        <w:rPr>
          <w:rFonts w:ascii="Times New Roman" w:hAnsi="Times New Roman" w:cs="Times New Roman"/>
          <w:color w:val="211E1E"/>
          <w:sz w:val="28"/>
          <w:szCs w:val="28"/>
        </w:rPr>
        <w:t xml:space="preserve"> хатку (наклоняемся и делаем вид что подметаем)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И выходит на зарядку.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Раз, два, три, четыре, пять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t>Хомка</w:t>
      </w:r>
      <w:proofErr w:type="spellEnd"/>
      <w:r>
        <w:rPr>
          <w:rFonts w:ascii="Times New Roman" w:hAnsi="Times New Roman" w:cs="Times New Roman"/>
          <w:color w:val="211E1E"/>
          <w:sz w:val="28"/>
          <w:szCs w:val="28"/>
        </w:rPr>
        <w:t xml:space="preserve"> сильным хочет стать» (показываем какой он сильный).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b/>
          <w:color w:val="211E1E"/>
          <w:sz w:val="28"/>
          <w:szCs w:val="28"/>
        </w:rPr>
        <w:t>Игра «</w:t>
      </w:r>
      <w:proofErr w:type="spellStart"/>
      <w:r>
        <w:rPr>
          <w:rFonts w:ascii="Times New Roman" w:hAnsi="Times New Roman" w:cs="Times New Roman"/>
          <w:b/>
          <w:color w:val="211E1E"/>
          <w:sz w:val="28"/>
          <w:szCs w:val="28"/>
        </w:rPr>
        <w:t>Паучина</w:t>
      </w:r>
      <w:proofErr w:type="spellEnd"/>
      <w:r>
        <w:rPr>
          <w:rFonts w:ascii="Times New Roman" w:hAnsi="Times New Roman" w:cs="Times New Roman"/>
          <w:b/>
          <w:color w:val="211E1E"/>
          <w:sz w:val="28"/>
          <w:szCs w:val="28"/>
        </w:rPr>
        <w:t>»:</w:t>
      </w:r>
      <w:r>
        <w:rPr>
          <w:rFonts w:ascii="Times New Roman" w:hAnsi="Times New Roman" w:cs="Times New Roman"/>
          <w:color w:val="211E1E"/>
          <w:sz w:val="28"/>
          <w:szCs w:val="28"/>
        </w:rPr>
        <w:t xml:space="preserve">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lastRenderedPageBreak/>
        <w:t>Пау-пау-паучина</w:t>
      </w:r>
      <w:proofErr w:type="spellEnd"/>
      <w:r>
        <w:rPr>
          <w:rFonts w:ascii="Times New Roman" w:hAnsi="Times New Roman" w:cs="Times New Roman"/>
          <w:color w:val="211E1E"/>
          <w:sz w:val="28"/>
          <w:szCs w:val="28"/>
        </w:rPr>
        <w:t xml:space="preserve">, паутину сшил (первый палец левой руки соединить со вторым пальцем правой, затем наоборот)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Вдруг закапал дождик, паутину смыл (движение руками будто брызгаем, потираем ладоши)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r>
        <w:rPr>
          <w:rFonts w:ascii="Times New Roman" w:hAnsi="Times New Roman" w:cs="Times New Roman"/>
          <w:color w:val="211E1E"/>
          <w:sz w:val="28"/>
          <w:szCs w:val="28"/>
        </w:rPr>
        <w:t xml:space="preserve">Вот и солнце вышло, стало подсыхать (растопыренные ладони качаем по сторонам и потираем) </w:t>
      </w:r>
    </w:p>
    <w:p w:rsidR="004B6D56" w:rsidRDefault="004B6D56">
      <w:pPr>
        <w:pStyle w:val="normal"/>
        <w:shd w:val="clear" w:color="auto" w:fill="FFFFFF"/>
        <w:spacing w:before="220" w:after="220" w:line="240" w:lineRule="auto"/>
        <w:jc w:val="both"/>
        <w:rPr>
          <w:rFonts w:ascii="Times New Roman" w:hAnsi="Times New Roman" w:cs="Times New Roman"/>
          <w:color w:val="211E1E"/>
          <w:sz w:val="28"/>
          <w:szCs w:val="28"/>
        </w:rPr>
      </w:pPr>
      <w:proofErr w:type="spellStart"/>
      <w:r>
        <w:rPr>
          <w:rFonts w:ascii="Times New Roman" w:hAnsi="Times New Roman" w:cs="Times New Roman"/>
          <w:color w:val="211E1E"/>
          <w:sz w:val="28"/>
          <w:szCs w:val="28"/>
        </w:rPr>
        <w:t>Пау-пау-паучина</w:t>
      </w:r>
      <w:proofErr w:type="spellEnd"/>
      <w:r>
        <w:rPr>
          <w:rFonts w:ascii="Times New Roman" w:hAnsi="Times New Roman" w:cs="Times New Roman"/>
          <w:color w:val="211E1E"/>
          <w:sz w:val="28"/>
          <w:szCs w:val="28"/>
        </w:rPr>
        <w:t xml:space="preserve"> трудится опять!» (пальцы вновь плетут паутину) </w:t>
      </w:r>
    </w:p>
    <w:p w:rsidR="004B6D56" w:rsidRDefault="004B6D56">
      <w:pPr>
        <w:pStyle w:val="normal"/>
        <w:shd w:val="clear" w:color="auto" w:fill="FFFFFF"/>
        <w:spacing w:before="220" w:after="220" w:line="240" w:lineRule="auto"/>
        <w:ind w:firstLine="400"/>
        <w:jc w:val="both"/>
        <w:rPr>
          <w:rFonts w:ascii="Times New Roman" w:hAnsi="Times New Roman" w:cs="Times New Roman"/>
          <w:color w:val="111111"/>
          <w:sz w:val="28"/>
          <w:szCs w:val="28"/>
        </w:rPr>
      </w:pPr>
      <w:r>
        <w:rPr>
          <w:rFonts w:ascii="Times New Roman" w:hAnsi="Times New Roman" w:cs="Times New Roman"/>
          <w:b/>
          <w:color w:val="111111"/>
          <w:sz w:val="28"/>
          <w:szCs w:val="28"/>
        </w:rPr>
        <w:t xml:space="preserve">Упражнение «Поссорились-помирились»: </w:t>
      </w:r>
      <w:r>
        <w:rPr>
          <w:rFonts w:ascii="Times New Roman" w:hAnsi="Times New Roman" w:cs="Times New Roman"/>
          <w:color w:val="111111"/>
          <w:sz w:val="28"/>
          <w:szCs w:val="28"/>
        </w:rPr>
        <w:t>Педагог предлагает каждому ребенку взяться за конец любой веревки (середины находятся в руках у педагога) и потянуть. Те дети, кто взялся за концы одной веревки, образуют пару.</w:t>
      </w:r>
    </w:p>
    <w:p w:rsidR="004B6D56" w:rsidRDefault="004B6D56">
      <w:pPr>
        <w:pStyle w:val="normal"/>
        <w:shd w:val="clear" w:color="auto" w:fill="FFFFFF"/>
        <w:spacing w:before="220" w:after="220" w:line="240" w:lineRule="auto"/>
        <w:ind w:firstLine="400"/>
        <w:jc w:val="both"/>
        <w:rPr>
          <w:rFonts w:ascii="Times New Roman" w:hAnsi="Times New Roman" w:cs="Times New Roman"/>
          <w:color w:val="111111"/>
          <w:sz w:val="28"/>
          <w:szCs w:val="28"/>
        </w:rPr>
      </w:pPr>
      <w:r>
        <w:rPr>
          <w:rFonts w:ascii="Times New Roman" w:hAnsi="Times New Roman" w:cs="Times New Roman"/>
          <w:color w:val="111111"/>
          <w:sz w:val="28"/>
          <w:szCs w:val="28"/>
        </w:rPr>
        <w:t>«Пара встает напротив друг друга. Изображать нужно без слов, молча, одними жестами. Сначала дети встретились, обрадовались друг другу! (дети изображают). Потом они что-то не поделили и поссорились. Как это произошло? (дети изображают). Они обиделись и даже отвернулись друг от друга (дети показывают). Но разве друзья могут обижаться долго? Они повернулись друг к другу и помирились (дети изображают). Скажите, ребята, что вы чувствовали, когда поссорились? А когда помирились? (ответы детей). Давайте беречь друг друга и не ссориться!</w:t>
      </w:r>
    </w:p>
    <w:p w:rsidR="004B6D56" w:rsidRDefault="004B6D56">
      <w:pPr>
        <w:pStyle w:val="normal"/>
        <w:shd w:val="clear" w:color="auto" w:fill="FFFFFF"/>
        <w:spacing w:before="220" w:after="220" w:line="240" w:lineRule="auto"/>
        <w:ind w:firstLine="400"/>
        <w:jc w:val="both"/>
        <w:rPr>
          <w:rFonts w:ascii="Times New Roman" w:hAnsi="Times New Roman" w:cs="Times New Roman"/>
          <w:b/>
          <w:color w:val="111111"/>
          <w:sz w:val="28"/>
          <w:szCs w:val="28"/>
        </w:rPr>
      </w:pPr>
      <w:r>
        <w:rPr>
          <w:rFonts w:ascii="Times New Roman" w:hAnsi="Times New Roman" w:cs="Times New Roman"/>
          <w:b/>
          <w:color w:val="111111"/>
          <w:sz w:val="28"/>
          <w:szCs w:val="28"/>
        </w:rPr>
        <w:t>Упражнение «Волшебный мешочек с обидами»:</w:t>
      </w:r>
    </w:p>
    <w:p w:rsidR="004B6D56" w:rsidRDefault="004B6D56">
      <w:pPr>
        <w:pStyle w:val="normal"/>
        <w:shd w:val="clear" w:color="auto" w:fill="FFFFFF"/>
        <w:spacing w:before="220" w:after="220" w:line="240" w:lineRule="auto"/>
        <w:ind w:firstLine="400"/>
        <w:jc w:val="both"/>
        <w:rPr>
          <w:rFonts w:ascii="Times New Roman" w:hAnsi="Times New Roman" w:cs="Times New Roman"/>
          <w:color w:val="111111"/>
          <w:sz w:val="28"/>
          <w:szCs w:val="28"/>
        </w:rPr>
      </w:pPr>
      <w:r>
        <w:rPr>
          <w:rFonts w:ascii="Times New Roman" w:hAnsi="Times New Roman" w:cs="Times New Roman"/>
          <w:color w:val="111111"/>
          <w:sz w:val="28"/>
          <w:szCs w:val="28"/>
        </w:rPr>
        <w:t>Цель: научить ребенка справляться с отрицательными эмоциями, не подавляя их, направлять в новое, рациональное русло.</w:t>
      </w:r>
    </w:p>
    <w:p w:rsidR="004B6D56" w:rsidRDefault="004B6D56">
      <w:pPr>
        <w:pStyle w:val="normal"/>
        <w:shd w:val="clear" w:color="auto" w:fill="FFFFFF"/>
        <w:spacing w:before="220" w:after="220" w:line="240" w:lineRule="auto"/>
        <w:ind w:firstLine="400"/>
        <w:jc w:val="both"/>
        <w:rPr>
          <w:rFonts w:ascii="Times New Roman" w:hAnsi="Times New Roman" w:cs="Times New Roman"/>
          <w:color w:val="111111"/>
          <w:sz w:val="28"/>
          <w:szCs w:val="28"/>
        </w:rPr>
      </w:pPr>
      <w:r>
        <w:rPr>
          <w:rFonts w:ascii="Times New Roman" w:hAnsi="Times New Roman" w:cs="Times New Roman"/>
          <w:color w:val="111111"/>
          <w:sz w:val="28"/>
          <w:szCs w:val="28"/>
        </w:rPr>
        <w:t>Ребята, у меня есть мешочек, но этот мешочек не простой, а волшебный. Все свои обиды, злость, плохое настроение можно положить в него. Затем нужно мешочек крепко завязать, и все ваши отрицательные эмоции останутся в нем. Давайте попробуем.</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b/>
          <w:color w:val="111111"/>
          <w:sz w:val="28"/>
          <w:szCs w:val="28"/>
        </w:rPr>
        <w:t>Упражнение «</w:t>
      </w:r>
      <w:proofErr w:type="spellStart"/>
      <w:r>
        <w:rPr>
          <w:rFonts w:ascii="Times New Roman" w:hAnsi="Times New Roman" w:cs="Times New Roman"/>
          <w:b/>
          <w:color w:val="111111"/>
          <w:sz w:val="28"/>
          <w:szCs w:val="28"/>
        </w:rPr>
        <w:t>Тих-тиби-дух</w:t>
      </w:r>
      <w:proofErr w:type="spellEnd"/>
      <w:r>
        <w:rPr>
          <w:rFonts w:ascii="Times New Roman" w:hAnsi="Times New Roman" w:cs="Times New Roman"/>
          <w:b/>
          <w:color w:val="111111"/>
          <w:sz w:val="28"/>
          <w:szCs w:val="28"/>
        </w:rPr>
        <w:t>»</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Музыка для сопровождения:</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Гневная, возбуждающая: П. Чайковский. "Шестая симфония", 3-я часть; Л. Бетховен. "Увертюра Эдмонд"; В.-А. Моцарт. "Турецкий марш"; С. Прокофьев «Петя и волк» (дедушка).</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 xml:space="preserve">Веселая: Э. Григ. "Утро"; И. -С. Бах. "Шутка"; И. Штраус. "Весенние голоса"; Ф. Шопен. "Прелюдии"; Б. </w:t>
      </w:r>
      <w:proofErr w:type="spellStart"/>
      <w:r>
        <w:rPr>
          <w:rFonts w:ascii="Times New Roman" w:hAnsi="Times New Roman" w:cs="Times New Roman"/>
          <w:color w:val="111111"/>
          <w:sz w:val="28"/>
          <w:szCs w:val="28"/>
        </w:rPr>
        <w:t>Монти</w:t>
      </w:r>
      <w:proofErr w:type="spellEnd"/>
      <w:r>
        <w:rPr>
          <w:rFonts w:ascii="Times New Roman" w:hAnsi="Times New Roman" w:cs="Times New Roman"/>
          <w:color w:val="111111"/>
          <w:sz w:val="28"/>
          <w:szCs w:val="28"/>
        </w:rPr>
        <w:t>. "Чардаш".</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lastRenderedPageBreak/>
        <w:t>Комментарий: В ходе данного упражнения ребенок преодолевает агрессию, появляется установка на положительные эмоции при пристальном взгляде в глаза.</w:t>
      </w:r>
    </w:p>
    <w:p w:rsidR="004B6D56" w:rsidRDefault="004B6D56">
      <w:pPr>
        <w:pStyle w:val="normal"/>
        <w:shd w:val="clear" w:color="auto" w:fill="FFFFFF"/>
        <w:spacing w:before="200" w:after="200" w:line="240" w:lineRule="auto"/>
        <w:jc w:val="both"/>
        <w:rPr>
          <w:rFonts w:ascii="Times New Roman" w:hAnsi="Times New Roman" w:cs="Times New Roman"/>
          <w:color w:val="111111"/>
          <w:sz w:val="28"/>
          <w:szCs w:val="28"/>
        </w:rPr>
      </w:pPr>
      <w:r>
        <w:rPr>
          <w:rFonts w:ascii="Times New Roman" w:hAnsi="Times New Roman" w:cs="Times New Roman"/>
          <w:color w:val="111111"/>
          <w:sz w:val="28"/>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Pr>
          <w:rFonts w:ascii="Times New Roman" w:hAnsi="Times New Roman" w:cs="Times New Roman"/>
          <w:color w:val="111111"/>
          <w:sz w:val="28"/>
          <w:szCs w:val="28"/>
        </w:rPr>
        <w:t>Тух-тиби-дух</w:t>
      </w:r>
      <w:proofErr w:type="spellEnd"/>
      <w:r>
        <w:rPr>
          <w:rFonts w:ascii="Times New Roman" w:hAnsi="Times New Roman" w:cs="Times New Roman"/>
          <w:color w:val="111111"/>
          <w:sz w:val="28"/>
          <w:szCs w:val="28"/>
        </w:rPr>
        <w:t>». Затем продолжайте ходить по комнате. Время от времени останавливайтесь перед кем-либо и снова сердито-пресердито произносите это волшебное слово. Чтобы волшебное слово подействовало, необходимо говорить его не в пустоту, а глядя в глаза человека, стоящего перед вами. В этом упражнении заложен парадокс. Хотя дети должны произносить слово «</w:t>
      </w:r>
      <w:proofErr w:type="spellStart"/>
      <w:r>
        <w:rPr>
          <w:rFonts w:ascii="Times New Roman" w:hAnsi="Times New Roman" w:cs="Times New Roman"/>
          <w:color w:val="111111"/>
          <w:sz w:val="28"/>
          <w:szCs w:val="28"/>
        </w:rPr>
        <w:t>Тух-тиби-дух</w:t>
      </w:r>
      <w:proofErr w:type="spellEnd"/>
      <w:r>
        <w:rPr>
          <w:rFonts w:ascii="Times New Roman" w:hAnsi="Times New Roman" w:cs="Times New Roman"/>
          <w:color w:val="111111"/>
          <w:sz w:val="28"/>
          <w:szCs w:val="28"/>
        </w:rPr>
        <w:t>» сердито, через некоторое время они не могут не смеяться.</w:t>
      </w:r>
    </w:p>
    <w:p w:rsidR="004B6D56" w:rsidRDefault="004B6D56">
      <w:pPr>
        <w:pStyle w:val="normal"/>
        <w:shd w:val="clear" w:color="auto" w:fill="FFFFFF"/>
        <w:spacing w:before="220" w:after="220" w:line="240" w:lineRule="auto"/>
        <w:ind w:firstLine="400"/>
        <w:jc w:val="both"/>
        <w:rPr>
          <w:rFonts w:ascii="Times New Roman" w:hAnsi="Times New Roman" w:cs="Times New Roman"/>
          <w:color w:val="111111"/>
          <w:sz w:val="28"/>
          <w:szCs w:val="28"/>
        </w:rPr>
      </w:pPr>
      <w:r>
        <w:rPr>
          <w:rFonts w:ascii="Times New Roman" w:hAnsi="Times New Roman" w:cs="Times New Roman"/>
          <w:b/>
          <w:color w:val="111111"/>
          <w:sz w:val="28"/>
          <w:szCs w:val="28"/>
        </w:rPr>
        <w:t>Игра «</w:t>
      </w:r>
      <w:proofErr w:type="spellStart"/>
      <w:r>
        <w:rPr>
          <w:rFonts w:ascii="Times New Roman" w:hAnsi="Times New Roman" w:cs="Times New Roman"/>
          <w:b/>
          <w:color w:val="111111"/>
          <w:sz w:val="28"/>
          <w:szCs w:val="28"/>
        </w:rPr>
        <w:t>Обнимашки</w:t>
      </w:r>
      <w:proofErr w:type="spellEnd"/>
      <w:r>
        <w:rPr>
          <w:rFonts w:ascii="Times New Roman" w:hAnsi="Times New Roman" w:cs="Times New Roman"/>
          <w:b/>
          <w:color w:val="111111"/>
          <w:sz w:val="28"/>
          <w:szCs w:val="28"/>
        </w:rPr>
        <w:t xml:space="preserve">» (в конце занятия): </w:t>
      </w:r>
      <w:r>
        <w:rPr>
          <w:rFonts w:ascii="Times New Roman" w:hAnsi="Times New Roman" w:cs="Times New Roman"/>
          <w:color w:val="111111"/>
          <w:sz w:val="28"/>
          <w:szCs w:val="28"/>
        </w:rPr>
        <w:t xml:space="preserve">под музыку дети танцуют, как только музыка остановилась, педагог произносит цифру. Детям нужно обняться в таком количестве, какое назвал педагог. Кому не хватило ребят, выходят из игры. В конечном итоге должно остаться двое победителей. Победители награждаются аплодисментами, после чего все вместе танцуют и строятся на поклон. </w:t>
      </w:r>
    </w:p>
    <w:p w:rsidR="004B6D56" w:rsidRDefault="004B6D56">
      <w:pPr>
        <w:pStyle w:val="normal"/>
        <w:shd w:val="clear" w:color="auto" w:fill="FFFFFF"/>
        <w:spacing w:line="240" w:lineRule="auto"/>
        <w:ind w:left="720"/>
        <w:jc w:val="both"/>
        <w:rPr>
          <w:rFonts w:ascii="Times New Roman" w:hAnsi="Times New Roman" w:cs="Times New Roman"/>
          <w:b/>
          <w:color w:val="211E1E"/>
          <w:sz w:val="28"/>
          <w:szCs w:val="28"/>
        </w:rPr>
      </w:pPr>
    </w:p>
    <w:p w:rsidR="004B6D56" w:rsidRDefault="004B6D56">
      <w:pPr>
        <w:pStyle w:val="normal"/>
        <w:shd w:val="clear" w:color="auto" w:fill="FFFFFF"/>
        <w:spacing w:before="220" w:after="220" w:line="360" w:lineRule="auto"/>
        <w:jc w:val="both"/>
        <w:rPr>
          <w:rFonts w:ascii="Times New Roman" w:hAnsi="Times New Roman" w:cs="Times New Roman"/>
          <w:b/>
          <w:color w:val="111111"/>
          <w:sz w:val="28"/>
          <w:szCs w:val="28"/>
          <w:u w:val="single"/>
        </w:rPr>
      </w:pPr>
      <w:r>
        <w:rPr>
          <w:rFonts w:ascii="Times New Roman" w:hAnsi="Times New Roman" w:cs="Times New Roman"/>
          <w:color w:val="111111"/>
          <w:sz w:val="28"/>
          <w:szCs w:val="28"/>
        </w:rPr>
        <w:t xml:space="preserve"> </w:t>
      </w:r>
      <w:r>
        <w:rPr>
          <w:rFonts w:ascii="Times New Roman" w:hAnsi="Times New Roman" w:cs="Times New Roman"/>
          <w:b/>
          <w:color w:val="111111"/>
          <w:sz w:val="28"/>
          <w:szCs w:val="28"/>
          <w:u w:val="single"/>
        </w:rPr>
        <w:t>2.ФОНОТЕКА МУЗЫКАЛЬНЫХ ПРОИЗВЕДЕНИЙ</w:t>
      </w:r>
    </w:p>
    <w:p w:rsidR="004B6D56" w:rsidRDefault="004B6D56">
      <w:pPr>
        <w:pStyle w:val="normal"/>
        <w:shd w:val="clear" w:color="auto" w:fill="FFFFFF"/>
        <w:spacing w:before="220" w:after="220" w:line="360" w:lineRule="auto"/>
        <w:jc w:val="both"/>
        <w:rPr>
          <w:rFonts w:ascii="Times New Roman" w:hAnsi="Times New Roman" w:cs="Times New Roman"/>
          <w:color w:val="111111"/>
          <w:sz w:val="28"/>
          <w:szCs w:val="28"/>
        </w:rPr>
      </w:pPr>
      <w:r>
        <w:rPr>
          <w:rFonts w:ascii="Times New Roman" w:hAnsi="Times New Roman" w:cs="Times New Roman"/>
          <w:b/>
          <w:color w:val="111111"/>
          <w:sz w:val="28"/>
          <w:szCs w:val="28"/>
          <w:u w:val="single"/>
        </w:rPr>
        <w:t>(классических и современных - в частности, из мультфильмов и детских фильмов), разбитых по эмоциям, понятных детям подготовительной группы:</w:t>
      </w:r>
    </w:p>
    <w:tbl>
      <w:tblPr>
        <w:tblW w:w="9015"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960"/>
        <w:gridCol w:w="3015"/>
        <w:gridCol w:w="5040"/>
      </w:tblGrid>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111111"/>
                <w:sz w:val="28"/>
                <w:szCs w:val="28"/>
              </w:rPr>
            </w:pPr>
            <w:r w:rsidRPr="001B278B">
              <w:rPr>
                <w:rFonts w:ascii="Times New Roman" w:hAnsi="Times New Roman" w:cs="Times New Roman"/>
                <w:b/>
                <w:color w:val="111111"/>
                <w:sz w:val="28"/>
                <w:szCs w:val="28"/>
              </w:rPr>
              <w:t>№</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111111"/>
                <w:sz w:val="28"/>
                <w:szCs w:val="28"/>
              </w:rPr>
            </w:pPr>
            <w:r w:rsidRPr="001B278B">
              <w:rPr>
                <w:rFonts w:ascii="Times New Roman" w:hAnsi="Times New Roman" w:cs="Times New Roman"/>
                <w:b/>
                <w:color w:val="111111"/>
                <w:sz w:val="28"/>
                <w:szCs w:val="28"/>
              </w:rPr>
              <w:t>ЭМОЦИЯ</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111111"/>
                <w:sz w:val="28"/>
                <w:szCs w:val="28"/>
              </w:rPr>
            </w:pPr>
            <w:r w:rsidRPr="001B278B">
              <w:rPr>
                <w:rFonts w:ascii="Times New Roman" w:hAnsi="Times New Roman" w:cs="Times New Roman"/>
                <w:b/>
                <w:color w:val="111111"/>
                <w:sz w:val="28"/>
                <w:szCs w:val="28"/>
              </w:rPr>
              <w:t>МУЗ</w:t>
            </w:r>
            <w:proofErr w:type="gramStart"/>
            <w:r w:rsidRPr="001B278B">
              <w:rPr>
                <w:rFonts w:ascii="Times New Roman" w:hAnsi="Times New Roman" w:cs="Times New Roman"/>
                <w:b/>
                <w:color w:val="111111"/>
                <w:sz w:val="28"/>
                <w:szCs w:val="28"/>
              </w:rPr>
              <w:t>.П</w:t>
            </w:r>
            <w:proofErr w:type="gramEnd"/>
            <w:r w:rsidRPr="001B278B">
              <w:rPr>
                <w:rFonts w:ascii="Times New Roman" w:hAnsi="Times New Roman" w:cs="Times New Roman"/>
                <w:b/>
                <w:color w:val="111111"/>
                <w:sz w:val="28"/>
                <w:szCs w:val="28"/>
              </w:rPr>
              <w:t>РОИЗВЕДЕНИЕ</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1.</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радость</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“Шутка” И.С.Баха,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“Юмореска” П.И.Чайковского, “Чардаш” </w:t>
            </w:r>
            <w:proofErr w:type="spellStart"/>
            <w:r w:rsidRPr="001B278B">
              <w:rPr>
                <w:rFonts w:ascii="Times New Roman" w:hAnsi="Times New Roman" w:cs="Times New Roman"/>
                <w:color w:val="111111"/>
                <w:sz w:val="28"/>
                <w:szCs w:val="28"/>
              </w:rPr>
              <w:t>Б.Монти</w:t>
            </w:r>
            <w:proofErr w:type="spellEnd"/>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2.</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страх</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4"/>
                <w:szCs w:val="24"/>
              </w:rPr>
            </w:pPr>
            <w:r w:rsidRPr="001B278B">
              <w:rPr>
                <w:rFonts w:ascii="Times New Roman" w:hAnsi="Times New Roman" w:cs="Times New Roman"/>
                <w:color w:val="111111"/>
                <w:sz w:val="28"/>
                <w:szCs w:val="28"/>
              </w:rPr>
              <w:t>“Песенка ночных страхов”</w:t>
            </w:r>
            <w:r w:rsidRPr="001B278B">
              <w:rPr>
                <w:rFonts w:ascii="Times New Roman" w:hAnsi="Times New Roman" w:cs="Times New Roman"/>
                <w:color w:val="111111"/>
                <w:sz w:val="24"/>
                <w:szCs w:val="24"/>
              </w:rPr>
              <w:t xml:space="preserve"> (из </w:t>
            </w:r>
            <w:proofErr w:type="gramStart"/>
            <w:r w:rsidRPr="001B278B">
              <w:rPr>
                <w:rFonts w:ascii="Times New Roman" w:hAnsi="Times New Roman" w:cs="Times New Roman"/>
                <w:color w:val="111111"/>
                <w:sz w:val="24"/>
                <w:szCs w:val="24"/>
              </w:rPr>
              <w:t>м</w:t>
            </w:r>
            <w:proofErr w:type="gramEnd"/>
            <w:r w:rsidRPr="001B278B">
              <w:rPr>
                <w:rFonts w:ascii="Times New Roman" w:hAnsi="Times New Roman" w:cs="Times New Roman"/>
                <w:color w:val="111111"/>
                <w:sz w:val="24"/>
                <w:szCs w:val="24"/>
              </w:rPr>
              <w:t>/</w:t>
            </w:r>
            <w:proofErr w:type="spellStart"/>
            <w:r w:rsidRPr="001B278B">
              <w:rPr>
                <w:rFonts w:ascii="Times New Roman" w:hAnsi="Times New Roman" w:cs="Times New Roman"/>
                <w:color w:val="111111"/>
                <w:sz w:val="24"/>
                <w:szCs w:val="24"/>
              </w:rPr>
              <w:t>ф</w:t>
            </w:r>
            <w:proofErr w:type="spellEnd"/>
            <w:r w:rsidRPr="001B278B">
              <w:rPr>
                <w:rFonts w:ascii="Times New Roman" w:hAnsi="Times New Roman" w:cs="Times New Roman"/>
                <w:color w:val="111111"/>
                <w:sz w:val="24"/>
                <w:szCs w:val="24"/>
              </w:rPr>
              <w:t xml:space="preserve"> “Ничуть не страшно”),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“Песня Алисы наоборот”,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“Страшная песенка”;</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lastRenderedPageBreak/>
              <w:t xml:space="preserve">музыка из </w:t>
            </w:r>
            <w:proofErr w:type="gramStart"/>
            <w:r w:rsidRPr="001B278B">
              <w:rPr>
                <w:rFonts w:ascii="Times New Roman" w:hAnsi="Times New Roman" w:cs="Times New Roman"/>
                <w:color w:val="111111"/>
                <w:sz w:val="28"/>
                <w:szCs w:val="28"/>
              </w:rPr>
              <w:t>м</w:t>
            </w:r>
            <w:proofErr w:type="gramEnd"/>
            <w:r w:rsidRPr="001B278B">
              <w:rPr>
                <w:rFonts w:ascii="Times New Roman" w:hAnsi="Times New Roman" w:cs="Times New Roman"/>
                <w:color w:val="111111"/>
                <w:sz w:val="28"/>
                <w:szCs w:val="28"/>
              </w:rPr>
              <w:t>/</w:t>
            </w:r>
            <w:proofErr w:type="spellStart"/>
            <w:r w:rsidRPr="001B278B">
              <w:rPr>
                <w:rFonts w:ascii="Times New Roman" w:hAnsi="Times New Roman" w:cs="Times New Roman"/>
                <w:color w:val="111111"/>
                <w:sz w:val="28"/>
                <w:szCs w:val="28"/>
              </w:rPr>
              <w:t>ф</w:t>
            </w:r>
            <w:proofErr w:type="spellEnd"/>
            <w:r w:rsidRPr="001B278B">
              <w:rPr>
                <w:rFonts w:ascii="Times New Roman" w:hAnsi="Times New Roman" w:cs="Times New Roman"/>
                <w:color w:val="111111"/>
                <w:sz w:val="28"/>
                <w:szCs w:val="28"/>
              </w:rPr>
              <w:t xml:space="preserve"> “Машкины страшилки”</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lastRenderedPageBreak/>
              <w:t>3.</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интерес</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музыка из </w:t>
            </w:r>
            <w:proofErr w:type="gramStart"/>
            <w:r w:rsidRPr="001B278B">
              <w:rPr>
                <w:rFonts w:ascii="Times New Roman" w:hAnsi="Times New Roman" w:cs="Times New Roman"/>
                <w:color w:val="111111"/>
                <w:sz w:val="28"/>
                <w:szCs w:val="28"/>
              </w:rPr>
              <w:t>м</w:t>
            </w:r>
            <w:proofErr w:type="gramEnd"/>
            <w:r w:rsidRPr="001B278B">
              <w:rPr>
                <w:rFonts w:ascii="Times New Roman" w:hAnsi="Times New Roman" w:cs="Times New Roman"/>
                <w:color w:val="111111"/>
                <w:sz w:val="28"/>
                <w:szCs w:val="28"/>
              </w:rPr>
              <w:t>/</w:t>
            </w:r>
            <w:proofErr w:type="spellStart"/>
            <w:r w:rsidRPr="001B278B">
              <w:rPr>
                <w:rFonts w:ascii="Times New Roman" w:hAnsi="Times New Roman" w:cs="Times New Roman"/>
                <w:color w:val="111111"/>
                <w:sz w:val="28"/>
                <w:szCs w:val="28"/>
              </w:rPr>
              <w:t>ф</w:t>
            </w:r>
            <w:proofErr w:type="spellEnd"/>
            <w:r w:rsidRPr="001B278B">
              <w:rPr>
                <w:rFonts w:ascii="Times New Roman" w:hAnsi="Times New Roman" w:cs="Times New Roman"/>
                <w:color w:val="111111"/>
                <w:sz w:val="28"/>
                <w:szCs w:val="28"/>
              </w:rPr>
              <w:t xml:space="preserve"> “Головоломка”, “Весенние голоса” </w:t>
            </w:r>
            <w:proofErr w:type="spellStart"/>
            <w:r w:rsidRPr="001B278B">
              <w:rPr>
                <w:rFonts w:ascii="Times New Roman" w:hAnsi="Times New Roman" w:cs="Times New Roman"/>
                <w:color w:val="111111"/>
                <w:sz w:val="28"/>
                <w:szCs w:val="28"/>
              </w:rPr>
              <w:t>Й.Штрауса</w:t>
            </w:r>
            <w:proofErr w:type="spellEnd"/>
            <w:r w:rsidRPr="001B278B">
              <w:rPr>
                <w:rFonts w:ascii="Times New Roman" w:hAnsi="Times New Roman" w:cs="Times New Roman"/>
                <w:color w:val="111111"/>
                <w:sz w:val="28"/>
                <w:szCs w:val="28"/>
              </w:rPr>
              <w:t>, “Чудный вечер” К.Дебюсси</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4.</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печаль</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“Мелодия” </w:t>
            </w:r>
            <w:proofErr w:type="spellStart"/>
            <w:r w:rsidRPr="001B278B">
              <w:rPr>
                <w:rFonts w:ascii="Times New Roman" w:hAnsi="Times New Roman" w:cs="Times New Roman"/>
                <w:color w:val="111111"/>
                <w:sz w:val="28"/>
                <w:szCs w:val="28"/>
              </w:rPr>
              <w:t>Х.</w:t>
            </w:r>
            <w:proofErr w:type="gramStart"/>
            <w:r w:rsidRPr="001B278B">
              <w:rPr>
                <w:rFonts w:ascii="Times New Roman" w:hAnsi="Times New Roman" w:cs="Times New Roman"/>
                <w:color w:val="111111"/>
                <w:sz w:val="28"/>
                <w:szCs w:val="28"/>
              </w:rPr>
              <w:t>Глюка</w:t>
            </w:r>
            <w:proofErr w:type="spellEnd"/>
            <w:proofErr w:type="gramEnd"/>
            <w:r w:rsidRPr="001B278B">
              <w:rPr>
                <w:rFonts w:ascii="Times New Roman" w:hAnsi="Times New Roman" w:cs="Times New Roman"/>
                <w:color w:val="111111"/>
                <w:sz w:val="28"/>
                <w:szCs w:val="28"/>
              </w:rPr>
              <w:t xml:space="preserve">,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“Раскаяние” С.Прокофьева,</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“Музыка ангелов” В.А.Моцарта,</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“Осенняя песнь” П.И.Чайковского</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5.</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восхищение</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“Скерцо” П.И.Чайковского, “Юмореска” Р.Щедрина</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 6.</w:t>
            </w:r>
          </w:p>
        </w:tc>
        <w:tc>
          <w:tcPr>
            <w:tcW w:w="3015"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обида</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“Слеза” М.П.Мусоргского,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“Порыв” Р.Шумана,</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7.</w:t>
            </w:r>
          </w:p>
        </w:tc>
        <w:tc>
          <w:tcPr>
            <w:tcW w:w="3015" w:type="dxa"/>
            <w:tcMar>
              <w:top w:w="100" w:type="dxa"/>
              <w:left w:w="100" w:type="dxa"/>
              <w:bottom w:w="100" w:type="dxa"/>
              <w:right w:w="100" w:type="dxa"/>
            </w:tcMar>
          </w:tcPr>
          <w:p w:rsidR="004B6D56" w:rsidRPr="001B278B" w:rsidRDefault="004B6D56" w:rsidP="001B278B">
            <w:pPr>
              <w:pStyle w:val="normal"/>
              <w:shd w:val="clear" w:color="auto" w:fill="FFFFFF"/>
              <w:spacing w:before="220" w:after="220" w:line="360" w:lineRule="auto"/>
              <w:jc w:val="both"/>
              <w:rPr>
                <w:rFonts w:ascii="Times New Roman" w:hAnsi="Times New Roman" w:cs="Times New Roman"/>
                <w:color w:val="111111"/>
                <w:sz w:val="28"/>
                <w:szCs w:val="28"/>
              </w:rPr>
            </w:pPr>
            <w:r w:rsidRPr="001B278B">
              <w:rPr>
                <w:rFonts w:ascii="Times New Roman" w:hAnsi="Times New Roman" w:cs="Times New Roman"/>
                <w:color w:val="111111"/>
                <w:sz w:val="28"/>
                <w:szCs w:val="28"/>
              </w:rPr>
              <w:t>гнев</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“Танец с саблями” А.Хачатуряна, “Гнев” С.Прокофьев, </w:t>
            </w:r>
          </w:p>
          <w:p w:rsidR="004B6D56" w:rsidRPr="001B278B" w:rsidRDefault="004B6D56" w:rsidP="001B278B">
            <w:pPr>
              <w:pStyle w:val="normal"/>
              <w:widowControl w:val="0"/>
              <w:spacing w:line="240" w:lineRule="auto"/>
              <w:rPr>
                <w:rFonts w:ascii="Times New Roman" w:hAnsi="Times New Roman" w:cs="Times New Roman"/>
                <w:color w:val="111111"/>
                <w:sz w:val="24"/>
                <w:szCs w:val="24"/>
              </w:rPr>
            </w:pPr>
            <w:r w:rsidRPr="001B278B">
              <w:rPr>
                <w:rFonts w:ascii="Times New Roman" w:hAnsi="Times New Roman" w:cs="Times New Roman"/>
                <w:color w:val="111111"/>
                <w:sz w:val="28"/>
                <w:szCs w:val="28"/>
              </w:rPr>
              <w:t xml:space="preserve">“Увертюра к опере “Эдмонд”, “Дедушка” </w:t>
            </w:r>
            <w:r w:rsidRPr="001B278B">
              <w:rPr>
                <w:rFonts w:ascii="Times New Roman" w:hAnsi="Times New Roman" w:cs="Times New Roman"/>
                <w:color w:val="111111"/>
                <w:sz w:val="24"/>
                <w:szCs w:val="24"/>
              </w:rPr>
              <w:t>(из симфонической сказки “Петя и Волк” С.Прокофьева)</w:t>
            </w:r>
          </w:p>
        </w:tc>
      </w:tr>
      <w:tr w:rsidR="004B6D56" w:rsidTr="001B278B">
        <w:tc>
          <w:tcPr>
            <w:tcW w:w="96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8.</w:t>
            </w:r>
          </w:p>
        </w:tc>
        <w:tc>
          <w:tcPr>
            <w:tcW w:w="3015" w:type="dxa"/>
            <w:tcMar>
              <w:top w:w="100" w:type="dxa"/>
              <w:left w:w="100" w:type="dxa"/>
              <w:bottom w:w="100" w:type="dxa"/>
              <w:right w:w="100" w:type="dxa"/>
            </w:tcMar>
          </w:tcPr>
          <w:p w:rsidR="004B6D56" w:rsidRPr="001B278B" w:rsidRDefault="004B6D56" w:rsidP="001B278B">
            <w:pPr>
              <w:pStyle w:val="normal"/>
              <w:shd w:val="clear" w:color="auto" w:fill="FFFFFF"/>
              <w:spacing w:before="220" w:after="220" w:line="360" w:lineRule="auto"/>
              <w:jc w:val="both"/>
              <w:rPr>
                <w:rFonts w:ascii="Times New Roman" w:hAnsi="Times New Roman" w:cs="Times New Roman"/>
                <w:color w:val="111111"/>
                <w:sz w:val="28"/>
                <w:szCs w:val="28"/>
              </w:rPr>
            </w:pPr>
            <w:r w:rsidRPr="001B278B">
              <w:rPr>
                <w:rFonts w:ascii="Times New Roman" w:hAnsi="Times New Roman" w:cs="Times New Roman"/>
                <w:color w:val="111111"/>
                <w:sz w:val="28"/>
                <w:szCs w:val="28"/>
              </w:rPr>
              <w:t>есть все виды эмоций</w:t>
            </w:r>
          </w:p>
        </w:tc>
        <w:tc>
          <w:tcPr>
            <w:tcW w:w="5040"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музыка к следующим </w:t>
            </w:r>
            <w:proofErr w:type="gramStart"/>
            <w:r w:rsidRPr="001B278B">
              <w:rPr>
                <w:rFonts w:ascii="Times New Roman" w:hAnsi="Times New Roman" w:cs="Times New Roman"/>
                <w:color w:val="111111"/>
                <w:sz w:val="28"/>
                <w:szCs w:val="28"/>
              </w:rPr>
              <w:t>м</w:t>
            </w:r>
            <w:proofErr w:type="gramEnd"/>
            <w:r w:rsidRPr="001B278B">
              <w:rPr>
                <w:rFonts w:ascii="Times New Roman" w:hAnsi="Times New Roman" w:cs="Times New Roman"/>
                <w:color w:val="111111"/>
                <w:sz w:val="28"/>
                <w:szCs w:val="28"/>
              </w:rPr>
              <w:t>/</w:t>
            </w:r>
            <w:proofErr w:type="spellStart"/>
            <w:r w:rsidRPr="001B278B">
              <w:rPr>
                <w:rFonts w:ascii="Times New Roman" w:hAnsi="Times New Roman" w:cs="Times New Roman"/>
                <w:color w:val="111111"/>
                <w:sz w:val="28"/>
                <w:szCs w:val="28"/>
              </w:rPr>
              <w:t>ф</w:t>
            </w:r>
            <w:proofErr w:type="spellEnd"/>
            <w:r w:rsidRPr="001B278B">
              <w:rPr>
                <w:rFonts w:ascii="Times New Roman" w:hAnsi="Times New Roman" w:cs="Times New Roman"/>
                <w:color w:val="111111"/>
                <w:sz w:val="28"/>
                <w:szCs w:val="28"/>
              </w:rPr>
              <w:t xml:space="preserve">:  “Головоломка”,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“Гадкий Я”,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“Маша и Медведь”,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 xml:space="preserve">“Синий трактор”,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w:t>
            </w:r>
            <w:proofErr w:type="spellStart"/>
            <w:r w:rsidRPr="001B278B">
              <w:rPr>
                <w:rFonts w:ascii="Times New Roman" w:hAnsi="Times New Roman" w:cs="Times New Roman"/>
                <w:color w:val="111111"/>
                <w:sz w:val="28"/>
                <w:szCs w:val="28"/>
              </w:rPr>
              <w:t>Фиксики</w:t>
            </w:r>
            <w:proofErr w:type="spellEnd"/>
            <w:r w:rsidRPr="001B278B">
              <w:rPr>
                <w:rFonts w:ascii="Times New Roman" w:hAnsi="Times New Roman" w:cs="Times New Roman"/>
                <w:color w:val="111111"/>
                <w:sz w:val="28"/>
                <w:szCs w:val="28"/>
              </w:rPr>
              <w:t xml:space="preserve">”,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w:t>
            </w:r>
            <w:proofErr w:type="spellStart"/>
            <w:r w:rsidRPr="001B278B">
              <w:rPr>
                <w:rFonts w:ascii="Times New Roman" w:hAnsi="Times New Roman" w:cs="Times New Roman"/>
                <w:color w:val="111111"/>
                <w:sz w:val="28"/>
                <w:szCs w:val="28"/>
              </w:rPr>
              <w:t>Смешарики</w:t>
            </w:r>
            <w:proofErr w:type="spellEnd"/>
            <w:r w:rsidRPr="001B278B">
              <w:rPr>
                <w:rFonts w:ascii="Times New Roman" w:hAnsi="Times New Roman" w:cs="Times New Roman"/>
                <w:color w:val="111111"/>
                <w:sz w:val="28"/>
                <w:szCs w:val="28"/>
              </w:rPr>
              <w:t>” и “</w:t>
            </w:r>
            <w:proofErr w:type="spellStart"/>
            <w:r w:rsidRPr="001B278B">
              <w:rPr>
                <w:rFonts w:ascii="Times New Roman" w:hAnsi="Times New Roman" w:cs="Times New Roman"/>
                <w:color w:val="111111"/>
                <w:sz w:val="28"/>
                <w:szCs w:val="28"/>
              </w:rPr>
              <w:t>Малышарики</w:t>
            </w:r>
            <w:proofErr w:type="spellEnd"/>
            <w:r w:rsidRPr="001B278B">
              <w:rPr>
                <w:rFonts w:ascii="Times New Roman" w:hAnsi="Times New Roman" w:cs="Times New Roman"/>
                <w:color w:val="111111"/>
                <w:sz w:val="28"/>
                <w:szCs w:val="28"/>
              </w:rPr>
              <w:t xml:space="preserve">”, </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“Новаторы”,</w:t>
            </w:r>
          </w:p>
          <w:p w:rsidR="004B6D56" w:rsidRPr="001B278B" w:rsidRDefault="004B6D56" w:rsidP="001B278B">
            <w:pPr>
              <w:pStyle w:val="normal"/>
              <w:widowControl w:val="0"/>
              <w:spacing w:line="240" w:lineRule="auto"/>
              <w:rPr>
                <w:rFonts w:ascii="Times New Roman" w:hAnsi="Times New Roman" w:cs="Times New Roman"/>
                <w:color w:val="111111"/>
                <w:sz w:val="28"/>
                <w:szCs w:val="28"/>
              </w:rPr>
            </w:pPr>
            <w:r w:rsidRPr="001B278B">
              <w:rPr>
                <w:rFonts w:ascii="Times New Roman" w:hAnsi="Times New Roman" w:cs="Times New Roman"/>
                <w:color w:val="111111"/>
                <w:sz w:val="28"/>
                <w:szCs w:val="28"/>
              </w:rPr>
              <w:t>“3 кота”.</w:t>
            </w:r>
          </w:p>
        </w:tc>
      </w:tr>
    </w:tbl>
    <w:p w:rsidR="004B6D56" w:rsidRDefault="004B6D56">
      <w:pPr>
        <w:pStyle w:val="normal"/>
        <w:shd w:val="clear" w:color="auto" w:fill="FFFFFF"/>
        <w:spacing w:before="220" w:after="220" w:line="360" w:lineRule="auto"/>
        <w:ind w:firstLine="400"/>
        <w:jc w:val="both"/>
        <w:rPr>
          <w:rFonts w:ascii="Times New Roman" w:hAnsi="Times New Roman" w:cs="Times New Roman"/>
          <w:color w:val="211E1E"/>
          <w:sz w:val="28"/>
          <w:szCs w:val="28"/>
        </w:rPr>
      </w:pPr>
      <w:r>
        <w:rPr>
          <w:rFonts w:ascii="Times New Roman" w:hAnsi="Times New Roman" w:cs="Times New Roman"/>
          <w:b/>
          <w:color w:val="111111"/>
          <w:sz w:val="28"/>
          <w:szCs w:val="28"/>
          <w:u w:val="single"/>
        </w:rPr>
        <w:t>3.АВТОРСКИЕ ТАНЦЕВАЛЬНЫЕ КОМПОЗИЦИИ НА ФОРМИРОВАНИЕ СОЦИАЛЬНО ПРИЕМЛЕМЫХ СПОСОБОВ ВЫРАЖЕНИЯ ЭМОЦИЙ для подготовительных групп.</w:t>
      </w:r>
    </w:p>
    <w:tbl>
      <w:tblPr>
        <w:tblW w:w="8309"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4154"/>
        <w:gridCol w:w="4155"/>
      </w:tblGrid>
      <w:tr w:rsidR="004B6D56" w:rsidTr="001B278B">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211E1E"/>
                <w:sz w:val="28"/>
                <w:szCs w:val="28"/>
              </w:rPr>
            </w:pPr>
            <w:r w:rsidRPr="001B278B">
              <w:rPr>
                <w:rFonts w:ascii="Times New Roman" w:hAnsi="Times New Roman" w:cs="Times New Roman"/>
                <w:b/>
                <w:color w:val="211E1E"/>
                <w:sz w:val="28"/>
                <w:szCs w:val="28"/>
              </w:rPr>
              <w:t>сентябрь-октябрь</w:t>
            </w:r>
          </w:p>
        </w:tc>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211E1E"/>
                <w:sz w:val="24"/>
                <w:szCs w:val="24"/>
              </w:rPr>
            </w:pPr>
            <w:r w:rsidRPr="001B278B">
              <w:rPr>
                <w:rFonts w:ascii="Times New Roman" w:hAnsi="Times New Roman" w:cs="Times New Roman"/>
                <w:color w:val="211E1E"/>
                <w:sz w:val="28"/>
                <w:szCs w:val="28"/>
              </w:rPr>
              <w:t xml:space="preserve">“Вальс” Е.Дога </w:t>
            </w:r>
            <w:r w:rsidRPr="001B278B">
              <w:rPr>
                <w:rFonts w:ascii="Times New Roman" w:hAnsi="Times New Roman" w:cs="Times New Roman"/>
                <w:color w:val="211E1E"/>
                <w:sz w:val="24"/>
                <w:szCs w:val="24"/>
              </w:rPr>
              <w:t>(с осенними листьями)</w:t>
            </w:r>
          </w:p>
        </w:tc>
      </w:tr>
      <w:tr w:rsidR="004B6D56" w:rsidTr="001B278B">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211E1E"/>
                <w:sz w:val="28"/>
                <w:szCs w:val="28"/>
              </w:rPr>
            </w:pPr>
            <w:r w:rsidRPr="001B278B">
              <w:rPr>
                <w:rFonts w:ascii="Times New Roman" w:hAnsi="Times New Roman" w:cs="Times New Roman"/>
                <w:b/>
                <w:color w:val="211E1E"/>
                <w:sz w:val="28"/>
                <w:szCs w:val="28"/>
              </w:rPr>
              <w:t>ноябрь-декабрь</w:t>
            </w:r>
          </w:p>
        </w:tc>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211E1E"/>
                <w:sz w:val="24"/>
                <w:szCs w:val="24"/>
              </w:rPr>
            </w:pPr>
            <w:r w:rsidRPr="001B278B">
              <w:rPr>
                <w:rFonts w:ascii="Times New Roman" w:hAnsi="Times New Roman" w:cs="Times New Roman"/>
                <w:color w:val="211E1E"/>
                <w:sz w:val="28"/>
                <w:szCs w:val="28"/>
              </w:rPr>
              <w:t xml:space="preserve">“Новогодний карнавал” и “Восточный танец” </w:t>
            </w:r>
            <w:r w:rsidRPr="001B278B">
              <w:rPr>
                <w:rFonts w:ascii="Times New Roman" w:hAnsi="Times New Roman" w:cs="Times New Roman"/>
                <w:color w:val="211E1E"/>
                <w:sz w:val="24"/>
                <w:szCs w:val="24"/>
              </w:rPr>
              <w:t>(со светящимися шарами)</w:t>
            </w:r>
          </w:p>
        </w:tc>
      </w:tr>
      <w:tr w:rsidR="004B6D56" w:rsidTr="001B278B">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211E1E"/>
                <w:sz w:val="28"/>
                <w:szCs w:val="28"/>
              </w:rPr>
            </w:pPr>
            <w:r w:rsidRPr="001B278B">
              <w:rPr>
                <w:rFonts w:ascii="Times New Roman" w:hAnsi="Times New Roman" w:cs="Times New Roman"/>
                <w:b/>
                <w:color w:val="211E1E"/>
                <w:sz w:val="28"/>
                <w:szCs w:val="28"/>
              </w:rPr>
              <w:lastRenderedPageBreak/>
              <w:t>январь-февраль</w:t>
            </w:r>
          </w:p>
        </w:tc>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211E1E"/>
                <w:sz w:val="28"/>
                <w:szCs w:val="28"/>
              </w:rPr>
            </w:pPr>
            <w:r w:rsidRPr="001B278B">
              <w:rPr>
                <w:rFonts w:ascii="Times New Roman" w:hAnsi="Times New Roman" w:cs="Times New Roman"/>
                <w:color w:val="211E1E"/>
                <w:sz w:val="28"/>
                <w:szCs w:val="28"/>
              </w:rPr>
              <w:t xml:space="preserve">“Танец с цветами”, </w:t>
            </w:r>
          </w:p>
          <w:p w:rsidR="004B6D56" w:rsidRPr="001B278B" w:rsidRDefault="004B6D56" w:rsidP="001B278B">
            <w:pPr>
              <w:pStyle w:val="normal"/>
              <w:widowControl w:val="0"/>
              <w:spacing w:line="240" w:lineRule="auto"/>
              <w:rPr>
                <w:rFonts w:ascii="Times New Roman" w:hAnsi="Times New Roman" w:cs="Times New Roman"/>
                <w:color w:val="211E1E"/>
                <w:sz w:val="28"/>
                <w:szCs w:val="28"/>
              </w:rPr>
            </w:pPr>
            <w:r w:rsidRPr="001B278B">
              <w:rPr>
                <w:rFonts w:ascii="Times New Roman" w:hAnsi="Times New Roman" w:cs="Times New Roman"/>
                <w:color w:val="211E1E"/>
                <w:sz w:val="28"/>
                <w:szCs w:val="28"/>
              </w:rPr>
              <w:t>“А я всё летала”</w:t>
            </w:r>
          </w:p>
        </w:tc>
      </w:tr>
      <w:tr w:rsidR="004B6D56" w:rsidTr="001B278B">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211E1E"/>
                <w:sz w:val="28"/>
                <w:szCs w:val="28"/>
              </w:rPr>
            </w:pPr>
            <w:r w:rsidRPr="001B278B">
              <w:rPr>
                <w:rFonts w:ascii="Times New Roman" w:hAnsi="Times New Roman" w:cs="Times New Roman"/>
                <w:b/>
                <w:color w:val="211E1E"/>
                <w:sz w:val="28"/>
                <w:szCs w:val="28"/>
              </w:rPr>
              <w:t>март-апрель</w:t>
            </w:r>
          </w:p>
        </w:tc>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211E1E"/>
                <w:sz w:val="24"/>
                <w:szCs w:val="24"/>
              </w:rPr>
            </w:pPr>
            <w:r w:rsidRPr="001B278B">
              <w:rPr>
                <w:rFonts w:ascii="Times New Roman" w:hAnsi="Times New Roman" w:cs="Times New Roman"/>
                <w:color w:val="211E1E"/>
                <w:sz w:val="28"/>
                <w:szCs w:val="28"/>
              </w:rPr>
              <w:t xml:space="preserve">“Грёзы о Париже” </w:t>
            </w:r>
            <w:r w:rsidRPr="001B278B">
              <w:rPr>
                <w:rFonts w:ascii="Times New Roman" w:hAnsi="Times New Roman" w:cs="Times New Roman"/>
                <w:color w:val="211E1E"/>
                <w:sz w:val="24"/>
                <w:szCs w:val="24"/>
              </w:rPr>
              <w:t>(танцевально-мимическая история),</w:t>
            </w:r>
          </w:p>
          <w:p w:rsidR="004B6D56" w:rsidRPr="001B278B" w:rsidRDefault="004B6D56" w:rsidP="001B278B">
            <w:pPr>
              <w:pStyle w:val="normal"/>
              <w:widowControl w:val="0"/>
              <w:spacing w:line="240" w:lineRule="auto"/>
              <w:rPr>
                <w:rFonts w:ascii="Times New Roman" w:hAnsi="Times New Roman" w:cs="Times New Roman"/>
                <w:color w:val="211E1E"/>
                <w:sz w:val="28"/>
                <w:szCs w:val="28"/>
              </w:rPr>
            </w:pPr>
            <w:r w:rsidRPr="001B278B">
              <w:rPr>
                <w:rFonts w:ascii="Times New Roman" w:hAnsi="Times New Roman" w:cs="Times New Roman"/>
                <w:color w:val="211E1E"/>
                <w:sz w:val="28"/>
                <w:szCs w:val="28"/>
              </w:rPr>
              <w:t>“Смуглянка”</w:t>
            </w:r>
          </w:p>
        </w:tc>
      </w:tr>
      <w:tr w:rsidR="004B6D56" w:rsidTr="001B278B">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jc w:val="center"/>
              <w:rPr>
                <w:rFonts w:ascii="Times New Roman" w:hAnsi="Times New Roman" w:cs="Times New Roman"/>
                <w:b/>
                <w:color w:val="211E1E"/>
                <w:sz w:val="28"/>
                <w:szCs w:val="28"/>
              </w:rPr>
            </w:pPr>
            <w:r w:rsidRPr="001B278B">
              <w:rPr>
                <w:rFonts w:ascii="Times New Roman" w:hAnsi="Times New Roman" w:cs="Times New Roman"/>
                <w:b/>
                <w:color w:val="211E1E"/>
                <w:sz w:val="28"/>
                <w:szCs w:val="28"/>
              </w:rPr>
              <w:t>май</w:t>
            </w:r>
          </w:p>
        </w:tc>
        <w:tc>
          <w:tcPr>
            <w:tcW w:w="4154" w:type="dxa"/>
            <w:tcMar>
              <w:top w:w="100" w:type="dxa"/>
              <w:left w:w="100" w:type="dxa"/>
              <w:bottom w:w="100" w:type="dxa"/>
              <w:right w:w="100" w:type="dxa"/>
            </w:tcMar>
          </w:tcPr>
          <w:p w:rsidR="004B6D56" w:rsidRPr="001B278B" w:rsidRDefault="004B6D56" w:rsidP="001B278B">
            <w:pPr>
              <w:pStyle w:val="normal"/>
              <w:widowControl w:val="0"/>
              <w:spacing w:line="240" w:lineRule="auto"/>
              <w:rPr>
                <w:rFonts w:ascii="Times New Roman" w:hAnsi="Times New Roman" w:cs="Times New Roman"/>
                <w:color w:val="211E1E"/>
                <w:sz w:val="28"/>
                <w:szCs w:val="28"/>
              </w:rPr>
            </w:pPr>
            <w:r w:rsidRPr="001B278B">
              <w:rPr>
                <w:rFonts w:ascii="Times New Roman" w:hAnsi="Times New Roman" w:cs="Times New Roman"/>
                <w:color w:val="211E1E"/>
                <w:sz w:val="28"/>
                <w:szCs w:val="28"/>
              </w:rPr>
              <w:t>“Выпускной вальс”</w:t>
            </w:r>
          </w:p>
        </w:tc>
      </w:tr>
    </w:tbl>
    <w:p w:rsidR="004B6D56" w:rsidRDefault="004B6D56">
      <w:pPr>
        <w:pStyle w:val="normal"/>
        <w:shd w:val="clear" w:color="auto" w:fill="FFFFFF"/>
        <w:spacing w:line="360" w:lineRule="auto"/>
        <w:ind w:left="720"/>
        <w:jc w:val="center"/>
        <w:rPr>
          <w:b/>
          <w:color w:val="181818"/>
          <w:sz w:val="34"/>
          <w:szCs w:val="34"/>
          <w:u w:val="single"/>
        </w:rPr>
      </w:pPr>
    </w:p>
    <w:sectPr w:rsidR="004B6D56" w:rsidSect="00FE0F4C">
      <w:pgSz w:w="11909" w:h="16834"/>
      <w:pgMar w:top="1440" w:right="1440" w:bottom="1440" w:left="1440" w:header="720" w:footer="720" w:gutter="0"/>
      <w:pgBorders w:offsetFrom="page">
        <w:top w:val="musicNotes" w:sz="16" w:space="24" w:color="800080"/>
        <w:left w:val="musicNotes" w:sz="16" w:space="24" w:color="800080"/>
        <w:bottom w:val="musicNotes" w:sz="16" w:space="24" w:color="800080"/>
        <w:right w:val="musicNotes" w:sz="16" w:space="24" w:color="800080"/>
      </w:pgBorders>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C56"/>
    <w:rsid w:val="000C5734"/>
    <w:rsid w:val="001B278B"/>
    <w:rsid w:val="003319C1"/>
    <w:rsid w:val="004B6D56"/>
    <w:rsid w:val="00547C5A"/>
    <w:rsid w:val="006E4E79"/>
    <w:rsid w:val="00760C56"/>
    <w:rsid w:val="00FC60AE"/>
    <w:rsid w:val="00FE0F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C5A"/>
    <w:pPr>
      <w:spacing w:line="276" w:lineRule="auto"/>
    </w:pPr>
    <w:rPr>
      <w:sz w:val="22"/>
      <w:szCs w:val="22"/>
    </w:rPr>
  </w:style>
  <w:style w:type="paragraph" w:styleId="1">
    <w:name w:val="heading 1"/>
    <w:basedOn w:val="normal"/>
    <w:next w:val="normal"/>
    <w:link w:val="10"/>
    <w:uiPriority w:val="99"/>
    <w:qFormat/>
    <w:rsid w:val="00760C56"/>
    <w:pPr>
      <w:keepNext/>
      <w:keepLines/>
      <w:spacing w:before="400" w:after="120"/>
      <w:outlineLvl w:val="0"/>
    </w:pPr>
    <w:rPr>
      <w:sz w:val="40"/>
      <w:szCs w:val="40"/>
    </w:rPr>
  </w:style>
  <w:style w:type="paragraph" w:styleId="2">
    <w:name w:val="heading 2"/>
    <w:basedOn w:val="normal"/>
    <w:next w:val="normal"/>
    <w:link w:val="20"/>
    <w:uiPriority w:val="99"/>
    <w:qFormat/>
    <w:rsid w:val="00760C56"/>
    <w:pPr>
      <w:keepNext/>
      <w:keepLines/>
      <w:spacing w:before="360" w:after="120"/>
      <w:outlineLvl w:val="1"/>
    </w:pPr>
    <w:rPr>
      <w:sz w:val="32"/>
      <w:szCs w:val="32"/>
    </w:rPr>
  </w:style>
  <w:style w:type="paragraph" w:styleId="3">
    <w:name w:val="heading 3"/>
    <w:basedOn w:val="normal"/>
    <w:next w:val="normal"/>
    <w:link w:val="30"/>
    <w:uiPriority w:val="99"/>
    <w:qFormat/>
    <w:rsid w:val="00760C56"/>
    <w:pPr>
      <w:keepNext/>
      <w:keepLines/>
      <w:spacing w:before="320" w:after="80"/>
      <w:outlineLvl w:val="2"/>
    </w:pPr>
    <w:rPr>
      <w:color w:val="434343"/>
      <w:sz w:val="28"/>
      <w:szCs w:val="28"/>
    </w:rPr>
  </w:style>
  <w:style w:type="paragraph" w:styleId="4">
    <w:name w:val="heading 4"/>
    <w:basedOn w:val="normal"/>
    <w:next w:val="normal"/>
    <w:link w:val="40"/>
    <w:uiPriority w:val="99"/>
    <w:qFormat/>
    <w:rsid w:val="00760C56"/>
    <w:pPr>
      <w:keepNext/>
      <w:keepLines/>
      <w:spacing w:before="280" w:after="80"/>
      <w:outlineLvl w:val="3"/>
    </w:pPr>
    <w:rPr>
      <w:color w:val="666666"/>
      <w:sz w:val="24"/>
      <w:szCs w:val="24"/>
    </w:rPr>
  </w:style>
  <w:style w:type="paragraph" w:styleId="5">
    <w:name w:val="heading 5"/>
    <w:basedOn w:val="normal"/>
    <w:next w:val="normal"/>
    <w:link w:val="50"/>
    <w:uiPriority w:val="99"/>
    <w:qFormat/>
    <w:rsid w:val="00760C56"/>
    <w:pPr>
      <w:keepNext/>
      <w:keepLines/>
      <w:spacing w:before="240" w:after="80"/>
      <w:outlineLvl w:val="4"/>
    </w:pPr>
    <w:rPr>
      <w:color w:val="666666"/>
    </w:rPr>
  </w:style>
  <w:style w:type="paragraph" w:styleId="6">
    <w:name w:val="heading 6"/>
    <w:basedOn w:val="normal"/>
    <w:next w:val="normal"/>
    <w:link w:val="60"/>
    <w:uiPriority w:val="99"/>
    <w:qFormat/>
    <w:rsid w:val="00760C5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38E"/>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A0738E"/>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A0738E"/>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A0738E"/>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A0738E"/>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A0738E"/>
    <w:rPr>
      <w:rFonts w:ascii="Calibri" w:eastAsia="Times New Roman" w:hAnsi="Calibri" w:cs="Times New Roman"/>
      <w:b/>
      <w:bCs/>
    </w:rPr>
  </w:style>
  <w:style w:type="paragraph" w:customStyle="1" w:styleId="normal">
    <w:name w:val="normal"/>
    <w:uiPriority w:val="99"/>
    <w:rsid w:val="00760C56"/>
    <w:pPr>
      <w:spacing w:line="276" w:lineRule="auto"/>
    </w:pPr>
    <w:rPr>
      <w:sz w:val="22"/>
      <w:szCs w:val="22"/>
    </w:rPr>
  </w:style>
  <w:style w:type="paragraph" w:styleId="a3">
    <w:name w:val="Title"/>
    <w:basedOn w:val="normal"/>
    <w:next w:val="normal"/>
    <w:link w:val="a4"/>
    <w:uiPriority w:val="99"/>
    <w:qFormat/>
    <w:rsid w:val="00760C56"/>
    <w:pPr>
      <w:keepNext/>
      <w:keepLines/>
      <w:spacing w:after="60"/>
    </w:pPr>
    <w:rPr>
      <w:sz w:val="52"/>
      <w:szCs w:val="52"/>
    </w:rPr>
  </w:style>
  <w:style w:type="character" w:customStyle="1" w:styleId="a4">
    <w:name w:val="Название Знак"/>
    <w:basedOn w:val="a0"/>
    <w:link w:val="a3"/>
    <w:uiPriority w:val="10"/>
    <w:rsid w:val="00A0738E"/>
    <w:rPr>
      <w:rFonts w:ascii="Cambria" w:eastAsia="Times New Roman" w:hAnsi="Cambria" w:cs="Times New Roman"/>
      <w:b/>
      <w:bCs/>
      <w:kern w:val="28"/>
      <w:sz w:val="32"/>
      <w:szCs w:val="32"/>
    </w:rPr>
  </w:style>
  <w:style w:type="paragraph" w:styleId="a5">
    <w:name w:val="Subtitle"/>
    <w:basedOn w:val="normal"/>
    <w:next w:val="normal"/>
    <w:link w:val="a6"/>
    <w:uiPriority w:val="99"/>
    <w:qFormat/>
    <w:rsid w:val="00760C56"/>
    <w:pPr>
      <w:keepNext/>
      <w:keepLines/>
      <w:spacing w:after="320"/>
    </w:pPr>
    <w:rPr>
      <w:color w:val="666666"/>
      <w:sz w:val="30"/>
      <w:szCs w:val="30"/>
    </w:rPr>
  </w:style>
  <w:style w:type="character" w:customStyle="1" w:styleId="a6">
    <w:name w:val="Подзаголовок Знак"/>
    <w:basedOn w:val="a0"/>
    <w:link w:val="a5"/>
    <w:uiPriority w:val="11"/>
    <w:rsid w:val="00A0738E"/>
    <w:rPr>
      <w:rFonts w:ascii="Cambria" w:eastAsia="Times New Roman" w:hAnsi="Cambria" w:cs="Times New Roman"/>
      <w:sz w:val="24"/>
      <w:szCs w:val="24"/>
    </w:rPr>
  </w:style>
  <w:style w:type="table" w:customStyle="1" w:styleId="a7">
    <w:name w:val="Стиль"/>
    <w:uiPriority w:val="99"/>
    <w:rsid w:val="00760C56"/>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51">
    <w:name w:val="Стиль5"/>
    <w:uiPriority w:val="99"/>
    <w:rsid w:val="00760C56"/>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41">
    <w:name w:val="Стиль4"/>
    <w:uiPriority w:val="99"/>
    <w:rsid w:val="00760C56"/>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31">
    <w:name w:val="Стиль3"/>
    <w:uiPriority w:val="99"/>
    <w:rsid w:val="00760C56"/>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21">
    <w:name w:val="Стиль2"/>
    <w:uiPriority w:val="99"/>
    <w:rsid w:val="00760C56"/>
    <w:tblPr>
      <w:tblStyleRowBandSize w:val="1"/>
      <w:tblStyleColBandSize w:val="1"/>
      <w:tblInd w:w="0" w:type="dxa"/>
      <w:tblCellMar>
        <w:top w:w="100" w:type="dxa"/>
        <w:left w:w="100" w:type="dxa"/>
        <w:bottom w:w="100" w:type="dxa"/>
        <w:right w:w="100" w:type="dxa"/>
      </w:tblCellMar>
    </w:tblPr>
  </w:style>
  <w:style w:type="table" w:customStyle="1" w:styleId="11">
    <w:name w:val="Стиль1"/>
    <w:uiPriority w:val="99"/>
    <w:rsid w:val="00760C56"/>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3207</Words>
  <Characters>18281</Characters>
  <Application>Microsoft Office Word</Application>
  <DocSecurity>0</DocSecurity>
  <Lines>152</Lines>
  <Paragraphs>42</Paragraphs>
  <ScaleCrop>false</ScaleCrop>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5</cp:revision>
  <dcterms:created xsi:type="dcterms:W3CDTF">2022-02-11T16:06:00Z</dcterms:created>
  <dcterms:modified xsi:type="dcterms:W3CDTF">2023-06-19T13:09:00Z</dcterms:modified>
</cp:coreProperties>
</file>