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8AD" w:rsidRPr="00F108AD" w:rsidRDefault="00F108AD" w:rsidP="00F108AD">
      <w:pPr>
        <w:pStyle w:val="3"/>
        <w:spacing w:line="240" w:lineRule="auto"/>
        <w:jc w:val="center"/>
        <w:rPr>
          <w:sz w:val="22"/>
          <w:szCs w:val="22"/>
        </w:rPr>
      </w:pPr>
      <w:r w:rsidRPr="00F108AD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-309880</wp:posOffset>
            </wp:positionH>
            <wp:positionV relativeFrom="paragraph">
              <wp:posOffset>-55245</wp:posOffset>
            </wp:positionV>
            <wp:extent cx="866775" cy="981075"/>
            <wp:effectExtent l="19050" t="0" r="9525" b="0"/>
            <wp:wrapNone/>
            <wp:docPr id="2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8AD">
        <w:rPr>
          <w:sz w:val="22"/>
          <w:szCs w:val="22"/>
        </w:rPr>
        <w:t>РОССИЙСКАЯ ФЕДЕРАЦИЯ</w:t>
      </w:r>
    </w:p>
    <w:p w:rsidR="00F108AD" w:rsidRPr="00F108AD" w:rsidRDefault="00F108AD" w:rsidP="00F108AD">
      <w:pPr>
        <w:pStyle w:val="3"/>
        <w:spacing w:line="240" w:lineRule="auto"/>
        <w:jc w:val="center"/>
        <w:rPr>
          <w:sz w:val="22"/>
          <w:szCs w:val="22"/>
        </w:rPr>
      </w:pPr>
      <w:r w:rsidRPr="00F108AD">
        <w:rPr>
          <w:sz w:val="22"/>
          <w:szCs w:val="22"/>
        </w:rPr>
        <w:t>РОСТОВСКАЯ  ОБЛАСТЬ</w:t>
      </w:r>
    </w:p>
    <w:p w:rsidR="00F108AD" w:rsidRPr="00F108AD" w:rsidRDefault="00F108AD" w:rsidP="00DF39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08AD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F108AD" w:rsidRPr="00F108AD" w:rsidRDefault="00F108AD" w:rsidP="00DF39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08AD">
        <w:rPr>
          <w:rFonts w:ascii="Times New Roman" w:hAnsi="Times New Roman" w:cs="Times New Roman"/>
          <w:b/>
        </w:rPr>
        <w:t>г</w:t>
      </w:r>
      <w:proofErr w:type="gramStart"/>
      <w:r w:rsidRPr="00F108AD">
        <w:rPr>
          <w:rFonts w:ascii="Times New Roman" w:hAnsi="Times New Roman" w:cs="Times New Roman"/>
          <w:b/>
        </w:rPr>
        <w:t>.Ш</w:t>
      </w:r>
      <w:proofErr w:type="gramEnd"/>
      <w:r w:rsidRPr="00F108AD">
        <w:rPr>
          <w:rFonts w:ascii="Times New Roman" w:hAnsi="Times New Roman" w:cs="Times New Roman"/>
          <w:b/>
        </w:rPr>
        <w:t>ахты Ростовской области</w:t>
      </w:r>
    </w:p>
    <w:p w:rsidR="00F108AD" w:rsidRPr="00F108AD" w:rsidRDefault="00F108AD" w:rsidP="00DF39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08AD">
        <w:rPr>
          <w:rFonts w:ascii="Times New Roman" w:hAnsi="Times New Roman" w:cs="Times New Roman"/>
          <w:b/>
        </w:rPr>
        <w:t>«Детский сад комбинированного вида №28»</w:t>
      </w:r>
    </w:p>
    <w:p w:rsidR="00F108AD" w:rsidRPr="00F108AD" w:rsidRDefault="00F108AD" w:rsidP="00DF39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08AD">
        <w:rPr>
          <w:rFonts w:ascii="Times New Roman" w:hAnsi="Times New Roman" w:cs="Times New Roman"/>
        </w:rPr>
        <w:t xml:space="preserve">   </w:t>
      </w:r>
    </w:p>
    <w:p w:rsidR="00F108AD" w:rsidRPr="00F108AD" w:rsidRDefault="00F108AD" w:rsidP="00F108AD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F108AD">
        <w:rPr>
          <w:rFonts w:ascii="Times New Roman" w:hAnsi="Times New Roman" w:cs="Times New Roman"/>
        </w:rPr>
        <w:t>346537 г. Шахты, Ростовской обл.,  ул. Ландау</w:t>
      </w:r>
      <w:r w:rsidR="00DF395A">
        <w:rPr>
          <w:rFonts w:ascii="Times New Roman" w:hAnsi="Times New Roman" w:cs="Times New Roman"/>
          <w:lang w:val="en-US"/>
        </w:rPr>
        <w:t xml:space="preserve">, 5     </w:t>
      </w:r>
      <w:r w:rsidRPr="00F108AD">
        <w:rPr>
          <w:rFonts w:ascii="Times New Roman" w:hAnsi="Times New Roman" w:cs="Times New Roman"/>
          <w:lang w:val="en-US"/>
        </w:rPr>
        <w:t xml:space="preserve">  </w:t>
      </w:r>
      <w:r w:rsidRPr="00F108AD">
        <w:rPr>
          <w:rFonts w:ascii="Times New Roman" w:hAnsi="Times New Roman" w:cs="Times New Roman"/>
        </w:rPr>
        <w:t>т</w:t>
      </w:r>
      <w:r w:rsidR="00DF395A">
        <w:rPr>
          <w:rFonts w:ascii="Times New Roman" w:hAnsi="Times New Roman" w:cs="Times New Roman"/>
          <w:lang w:val="en-US"/>
        </w:rPr>
        <w:t xml:space="preserve">. 26-00-31  </w:t>
      </w:r>
      <w:r w:rsidRPr="00F108AD">
        <w:rPr>
          <w:rFonts w:ascii="Times New Roman" w:hAnsi="Times New Roman" w:cs="Times New Roman"/>
          <w:lang w:val="en-US"/>
        </w:rPr>
        <w:t>e-mail dou28@shakhty-edy.ru</w:t>
      </w:r>
    </w:p>
    <w:p w:rsidR="00F108AD" w:rsidRPr="00F108AD" w:rsidRDefault="0017333A" w:rsidP="00F108AD">
      <w:pPr>
        <w:spacing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Прямая соединительная линия 1" o:spid="_x0000_s1026" style="position:absolute;left:0;text-align:left;z-index:251660288;visibility:visible" from="2.25pt,2.5pt" to="504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" strokeweight="4.5pt">
            <v:stroke linestyle="thickThin"/>
          </v:line>
        </w:pict>
      </w:r>
      <w:r w:rsidR="00F108AD" w:rsidRPr="00DF395A">
        <w:rPr>
          <w:rFonts w:ascii="Times New Roman" w:hAnsi="Times New Roman" w:cs="Times New Roman"/>
          <w:spacing w:val="-4"/>
          <w:lang w:val="en-US"/>
        </w:rPr>
        <w:tab/>
      </w:r>
      <w:r w:rsidR="00F108AD" w:rsidRPr="00F108AD">
        <w:rPr>
          <w:rFonts w:ascii="Times New Roman" w:hAnsi="Times New Roman" w:cs="Times New Roman"/>
        </w:rPr>
        <w:t>.</w:t>
      </w:r>
    </w:p>
    <w:p w:rsidR="00F108AD" w:rsidRPr="00F108AD" w:rsidRDefault="00F108AD" w:rsidP="00F108AD">
      <w:pPr>
        <w:spacing w:line="240" w:lineRule="auto"/>
        <w:rPr>
          <w:rFonts w:ascii="Times New Roman" w:hAnsi="Times New Roman" w:cs="Times New Roman"/>
          <w:b/>
        </w:rPr>
      </w:pPr>
    </w:p>
    <w:p w:rsidR="00F108AD" w:rsidRPr="00F108AD" w:rsidRDefault="00F108AD" w:rsidP="00F108AD">
      <w:pPr>
        <w:spacing w:line="240" w:lineRule="auto"/>
        <w:rPr>
          <w:rFonts w:ascii="Times New Roman" w:hAnsi="Times New Roman" w:cs="Times New Roman"/>
          <w:b/>
        </w:rPr>
      </w:pPr>
    </w:p>
    <w:p w:rsidR="00F108AD" w:rsidRPr="00FD79DB" w:rsidRDefault="00F108AD" w:rsidP="00F108AD"/>
    <w:p w:rsidR="00F108AD" w:rsidRPr="0098106F" w:rsidRDefault="00F108AD" w:rsidP="00F108AD">
      <w:pPr>
        <w:rPr>
          <w:sz w:val="28"/>
          <w:szCs w:val="28"/>
        </w:rPr>
      </w:pPr>
    </w:p>
    <w:p w:rsidR="00F108AD" w:rsidRPr="00EB7043" w:rsidRDefault="00F108AD" w:rsidP="00F108AD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F108AD" w:rsidRDefault="00F108AD" w:rsidP="00F108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Диагностический инструментарий освоения содержания Программы воспитанниками образовательной области «Художественн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о-</w:t>
      </w:r>
      <w:proofErr w:type="gramEnd"/>
      <w:r w:rsidRPr="00F108AD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эстетическое развитие» музыкальной деятельности</w:t>
      </w:r>
      <w:r w:rsidR="00DF395A">
        <w:rPr>
          <w:rFonts w:ascii="Times New Roman" w:hAnsi="Times New Roman" w:cs="Times New Roman"/>
          <w:b/>
          <w:sz w:val="40"/>
          <w:szCs w:val="40"/>
        </w:rPr>
        <w:t xml:space="preserve"> детей 5-7 лет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414B80" w:rsidRDefault="00414B80" w:rsidP="00F108AD">
      <w:pPr>
        <w:rPr>
          <w:rFonts w:ascii="Times New Roman" w:hAnsi="Times New Roman" w:cs="Times New Roman"/>
          <w:b/>
          <w:sz w:val="40"/>
          <w:szCs w:val="40"/>
        </w:rPr>
      </w:pPr>
    </w:p>
    <w:p w:rsidR="00414B80" w:rsidRDefault="00414B80" w:rsidP="00F108AD">
      <w:pPr>
        <w:rPr>
          <w:rFonts w:ascii="Times New Roman" w:hAnsi="Times New Roman" w:cs="Times New Roman"/>
          <w:b/>
          <w:sz w:val="40"/>
          <w:szCs w:val="40"/>
        </w:rPr>
      </w:pPr>
    </w:p>
    <w:p w:rsidR="00414B80" w:rsidRDefault="00414B80" w:rsidP="00F108AD">
      <w:pPr>
        <w:rPr>
          <w:rFonts w:ascii="Times New Roman" w:hAnsi="Times New Roman" w:cs="Times New Roman"/>
          <w:b/>
          <w:sz w:val="40"/>
          <w:szCs w:val="40"/>
        </w:rPr>
      </w:pPr>
    </w:p>
    <w:p w:rsidR="00414B80" w:rsidRDefault="00414B80" w:rsidP="00F108AD">
      <w:pPr>
        <w:rPr>
          <w:rFonts w:ascii="Times New Roman" w:hAnsi="Times New Roman" w:cs="Times New Roman"/>
          <w:b/>
          <w:sz w:val="40"/>
          <w:szCs w:val="40"/>
        </w:rPr>
      </w:pPr>
    </w:p>
    <w:p w:rsidR="00414B80" w:rsidRDefault="00414B80" w:rsidP="00F108AD">
      <w:pPr>
        <w:rPr>
          <w:rFonts w:ascii="Times New Roman" w:hAnsi="Times New Roman" w:cs="Times New Roman"/>
          <w:b/>
          <w:sz w:val="40"/>
          <w:szCs w:val="40"/>
        </w:rPr>
      </w:pPr>
    </w:p>
    <w:p w:rsidR="00DF395A" w:rsidRDefault="00DF395A" w:rsidP="00F108AD">
      <w:pPr>
        <w:rPr>
          <w:rFonts w:ascii="Times New Roman" w:hAnsi="Times New Roman" w:cs="Times New Roman"/>
          <w:b/>
          <w:sz w:val="40"/>
          <w:szCs w:val="40"/>
        </w:rPr>
      </w:pPr>
    </w:p>
    <w:p w:rsidR="00DF395A" w:rsidRDefault="00DF395A" w:rsidP="00F108AD">
      <w:pPr>
        <w:rPr>
          <w:rFonts w:ascii="Times New Roman" w:hAnsi="Times New Roman" w:cs="Times New Roman"/>
          <w:b/>
          <w:sz w:val="40"/>
          <w:szCs w:val="40"/>
        </w:rPr>
      </w:pPr>
    </w:p>
    <w:p w:rsidR="00DF395A" w:rsidRDefault="00DF395A" w:rsidP="00F108AD">
      <w:pPr>
        <w:rPr>
          <w:rFonts w:ascii="Times New Roman" w:hAnsi="Times New Roman" w:cs="Times New Roman"/>
          <w:b/>
          <w:sz w:val="40"/>
          <w:szCs w:val="40"/>
        </w:rPr>
      </w:pPr>
    </w:p>
    <w:p w:rsidR="00DF395A" w:rsidRDefault="00DF395A" w:rsidP="00F108AD">
      <w:pPr>
        <w:rPr>
          <w:rFonts w:ascii="Times New Roman" w:hAnsi="Times New Roman" w:cs="Times New Roman"/>
          <w:b/>
          <w:sz w:val="40"/>
          <w:szCs w:val="40"/>
        </w:rPr>
      </w:pPr>
    </w:p>
    <w:p w:rsidR="00F108AD" w:rsidRPr="005F23F0" w:rsidRDefault="00F108AD" w:rsidP="00F108AD">
      <w:pPr>
        <w:rPr>
          <w:rFonts w:ascii="Times New Roman" w:hAnsi="Times New Roman" w:cs="Times New Roman"/>
          <w:b/>
          <w:sz w:val="40"/>
          <w:szCs w:val="40"/>
        </w:rPr>
      </w:pPr>
      <w:r w:rsidRPr="005F23F0">
        <w:rPr>
          <w:rFonts w:ascii="Times New Roman" w:hAnsi="Times New Roman" w:cs="Times New Roman"/>
          <w:b/>
          <w:sz w:val="40"/>
          <w:szCs w:val="40"/>
        </w:rPr>
        <w:lastRenderedPageBreak/>
        <w:t>Старшая группа</w:t>
      </w:r>
    </w:p>
    <w:p w:rsidR="00F108AD" w:rsidRPr="00303969" w:rsidRDefault="00F108AD" w:rsidP="00F108AD">
      <w:pPr>
        <w:rPr>
          <w:rFonts w:ascii="Times New Roman" w:hAnsi="Times New Roman" w:cs="Times New Roman"/>
          <w:sz w:val="28"/>
          <w:szCs w:val="28"/>
        </w:rPr>
      </w:pPr>
      <w:r w:rsidRPr="00303969">
        <w:rPr>
          <w:rFonts w:ascii="Times New Roman" w:hAnsi="Times New Roman" w:cs="Times New Roman"/>
          <w:sz w:val="28"/>
          <w:szCs w:val="28"/>
        </w:rPr>
        <w:t>1.Узнает песни по мелодии.</w:t>
      </w:r>
      <w:r w:rsidRPr="00303969">
        <w:rPr>
          <w:rFonts w:ascii="Times New Roman" w:hAnsi="Times New Roman" w:cs="Times New Roman"/>
          <w:sz w:val="28"/>
          <w:szCs w:val="28"/>
        </w:rPr>
        <w:br/>
        <w:t>Различает жанры музыкальных произведений (марш, танец, песня), звучание музыкальных инструментов (фортепиано, скрипка…). Различает высокие и низкие звуки в пределах квинты</w:t>
      </w:r>
    </w:p>
    <w:p w:rsidR="00F108AD" w:rsidRDefault="00F108AD" w:rsidP="00F108AD">
      <w:pPr>
        <w:pStyle w:val="ParagraphSty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969">
        <w:rPr>
          <w:rFonts w:ascii="Times New Roman" w:hAnsi="Times New Roman" w:cs="Times New Roman"/>
          <w:sz w:val="28"/>
          <w:szCs w:val="28"/>
        </w:rPr>
        <w:t>Педагог играет отрывок музыкального произведения П.И.Чайковского «Марш оловянных солдатиков» «Новая кукла», задаёт вопрос: К какой картинке соответствует это произведение?</w:t>
      </w:r>
    </w:p>
    <w:p w:rsidR="00F108AD" w:rsidRPr="00303969" w:rsidRDefault="00F108AD" w:rsidP="00F108AD">
      <w:pPr>
        <w:pStyle w:val="ParagraphSty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08AD" w:rsidRDefault="00F108AD" w:rsidP="00FE7A92">
      <w:pPr>
        <w:pStyle w:val="ParagraphSty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08AD">
        <w:rPr>
          <w:noProof/>
          <w:szCs w:val="22"/>
        </w:rPr>
        <w:drawing>
          <wp:inline distT="0" distB="0" distL="0" distR="0">
            <wp:extent cx="3598846" cy="2609850"/>
            <wp:effectExtent l="19050" t="0" r="1604" b="0"/>
            <wp:docPr id="1" name="Рисунок 1" descr="C:\Users\Администратор\Desktop\005060985_1-7388a55ccf0daa584ca66ced87091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005060985_1-7388a55ccf0daa584ca66ced8709110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290" cy="261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8AD" w:rsidRDefault="00F108AD" w:rsidP="00F108AD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F108AD">
        <w:rPr>
          <w:rFonts w:ascii="Times New Roman" w:hAnsi="Times New Roman" w:cs="Times New Roman"/>
          <w:sz w:val="28"/>
          <w:szCs w:val="28"/>
        </w:rPr>
        <w:t xml:space="preserve"> </w:t>
      </w:r>
      <w:r w:rsidRPr="00303969">
        <w:rPr>
          <w:rFonts w:ascii="Times New Roman" w:hAnsi="Times New Roman" w:cs="Times New Roman"/>
          <w:sz w:val="28"/>
          <w:szCs w:val="28"/>
        </w:rPr>
        <w:t xml:space="preserve">Педагог предлагает назвать музыкальные инструменты, находящиеся на картинке, затем ставит в записи пьесу для скрипки с фортепиано </w:t>
      </w:r>
      <w:proofErr w:type="spellStart"/>
      <w:r w:rsidRPr="00303969">
        <w:rPr>
          <w:rFonts w:ascii="Times New Roman" w:hAnsi="Times New Roman" w:cs="Times New Roman"/>
          <w:sz w:val="28"/>
          <w:szCs w:val="28"/>
        </w:rPr>
        <w:t>А.Вивальди</w:t>
      </w:r>
      <w:proofErr w:type="spellEnd"/>
      <w:r w:rsidRPr="00303969">
        <w:rPr>
          <w:rFonts w:ascii="Times New Roman" w:hAnsi="Times New Roman" w:cs="Times New Roman"/>
          <w:sz w:val="28"/>
          <w:szCs w:val="28"/>
        </w:rPr>
        <w:t xml:space="preserve"> Адажио, для гитары </w:t>
      </w:r>
      <w:proofErr w:type="spellStart"/>
      <w:r w:rsidRPr="00303969">
        <w:rPr>
          <w:rFonts w:ascii="Times New Roman" w:hAnsi="Times New Roman" w:cs="Times New Roman"/>
          <w:sz w:val="28"/>
          <w:szCs w:val="28"/>
        </w:rPr>
        <w:t>Францис</w:t>
      </w:r>
      <w:proofErr w:type="spellEnd"/>
      <w:r w:rsidRPr="00303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969">
        <w:rPr>
          <w:rFonts w:ascii="Times New Roman" w:hAnsi="Times New Roman" w:cs="Times New Roman"/>
          <w:sz w:val="28"/>
          <w:szCs w:val="28"/>
        </w:rPr>
        <w:t>Гоуа</w:t>
      </w:r>
      <w:proofErr w:type="spellEnd"/>
      <w:r w:rsidRPr="00303969">
        <w:rPr>
          <w:rFonts w:ascii="Times New Roman" w:hAnsi="Times New Roman" w:cs="Times New Roman"/>
          <w:sz w:val="28"/>
          <w:szCs w:val="28"/>
        </w:rPr>
        <w:t xml:space="preserve">  «баллада </w:t>
      </w:r>
      <w:proofErr w:type="gramStart"/>
      <w:r w:rsidRPr="0030396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039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3969">
        <w:rPr>
          <w:rFonts w:ascii="Times New Roman" w:hAnsi="Times New Roman" w:cs="Times New Roman"/>
          <w:sz w:val="28"/>
          <w:szCs w:val="28"/>
        </w:rPr>
        <w:t>мажор</w:t>
      </w:r>
      <w:proofErr w:type="gramEnd"/>
      <w:r w:rsidRPr="00303969">
        <w:rPr>
          <w:rFonts w:ascii="Times New Roman" w:hAnsi="Times New Roman" w:cs="Times New Roman"/>
          <w:sz w:val="28"/>
          <w:szCs w:val="28"/>
        </w:rPr>
        <w:t>» и  предлагает ребёнку сказать, какой музыкант сыграл эту пьесу?</w:t>
      </w:r>
    </w:p>
    <w:p w:rsidR="00962A34" w:rsidRDefault="00F108AD" w:rsidP="00FE7A92">
      <w:pPr>
        <w:pStyle w:val="ParagraphSty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08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67100" cy="2598295"/>
            <wp:effectExtent l="19050" t="0" r="0" b="0"/>
            <wp:docPr id="3" name="Рисунок 2" descr="C:\Users\Администратор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9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8AD" w:rsidRPr="00303969" w:rsidRDefault="00F108AD" w:rsidP="00F108AD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303969">
        <w:rPr>
          <w:rFonts w:ascii="Times New Roman" w:hAnsi="Times New Roman" w:cs="Times New Roman"/>
          <w:sz w:val="28"/>
          <w:szCs w:val="28"/>
        </w:rPr>
        <w:t>Педагог  предлагает закрыть глаза воспитаннику и пропеть ноту до или ре  и найти её на клавиатуре пианино.</w:t>
      </w:r>
    </w:p>
    <w:p w:rsidR="00F108AD" w:rsidRPr="00303969" w:rsidRDefault="00F108AD" w:rsidP="00F108AD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F108AD" w:rsidRDefault="00F108AD" w:rsidP="00FE7A92">
      <w:pPr>
        <w:pStyle w:val="ParagraphStyle"/>
        <w:spacing w:line="264" w:lineRule="auto"/>
        <w:jc w:val="center"/>
      </w:pPr>
      <w:r w:rsidRPr="00F108AD">
        <w:rPr>
          <w:noProof/>
        </w:rPr>
        <w:lastRenderedPageBreak/>
        <w:drawing>
          <wp:inline distT="0" distB="0" distL="0" distR="0">
            <wp:extent cx="2438400" cy="1371600"/>
            <wp:effectExtent l="19050" t="0" r="0" b="0"/>
            <wp:docPr id="4" name="Рисунок 3" descr="C:\Users\Администратор\Desktop\clef-красит-treble-рояля-примечаний-клавиш-на-клавиатуре-1957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clef-красит-treble-рояля-примечаний-клавиш-на-клавиатуре-195727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8AD" w:rsidRPr="00303969" w:rsidRDefault="00F108AD" w:rsidP="00F108AD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303969">
        <w:rPr>
          <w:rFonts w:ascii="Times New Roman" w:hAnsi="Times New Roman" w:cs="Times New Roman"/>
          <w:sz w:val="28"/>
          <w:szCs w:val="28"/>
        </w:rPr>
        <w:t>2. Может петь протяжно, четко произносить слова, начинать и заканчивать пение вместе с другими детьми, плавно, легким звуком петь в сопровождении  музыкального инструмента.</w:t>
      </w:r>
    </w:p>
    <w:p w:rsidR="00F108AD" w:rsidRPr="00303969" w:rsidRDefault="00F108AD" w:rsidP="00F108AD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303969">
        <w:rPr>
          <w:rFonts w:ascii="Times New Roman" w:hAnsi="Times New Roman" w:cs="Times New Roman"/>
          <w:sz w:val="28"/>
          <w:szCs w:val="28"/>
        </w:rPr>
        <w:t>Педагог просит спеть осеннюю или весеннюю песню под музыкальным сопровождением</w:t>
      </w:r>
    </w:p>
    <w:p w:rsidR="00F108AD" w:rsidRDefault="00F108AD" w:rsidP="00F108AD">
      <w:pPr>
        <w:pStyle w:val="ParagraphStyle"/>
        <w:spacing w:line="264" w:lineRule="auto"/>
      </w:pPr>
      <w:r w:rsidRPr="00F108AD">
        <w:rPr>
          <w:noProof/>
        </w:rPr>
        <w:drawing>
          <wp:inline distT="0" distB="0" distL="0" distR="0">
            <wp:extent cx="3787694" cy="5391150"/>
            <wp:effectExtent l="19050" t="0" r="3256" b="0"/>
            <wp:docPr id="5" name="Рисунок 5" descr="C:\Users\Администратор\Desktop\48187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481873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330" cy="539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8AD" w:rsidRPr="00303969" w:rsidRDefault="00F108AD" w:rsidP="00F108AD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303969">
        <w:rPr>
          <w:rFonts w:ascii="Times New Roman" w:hAnsi="Times New Roman" w:cs="Times New Roman"/>
          <w:sz w:val="28"/>
          <w:szCs w:val="28"/>
        </w:rPr>
        <w:t>3. Выполняет ритмичные движения, отвечающие характеру  музыки,  самостоятельно меняя их в соответствии с </w:t>
      </w:r>
      <w:proofErr w:type="spellStart"/>
      <w:r w:rsidRPr="00303969">
        <w:rPr>
          <w:rFonts w:ascii="Times New Roman" w:hAnsi="Times New Roman" w:cs="Times New Roman"/>
          <w:sz w:val="28"/>
          <w:szCs w:val="28"/>
        </w:rPr>
        <w:t>двухчастной</w:t>
      </w:r>
      <w:proofErr w:type="spellEnd"/>
      <w:r w:rsidRPr="00303969">
        <w:rPr>
          <w:rFonts w:ascii="Times New Roman" w:hAnsi="Times New Roman" w:cs="Times New Roman"/>
          <w:sz w:val="28"/>
          <w:szCs w:val="28"/>
        </w:rPr>
        <w:t xml:space="preserve"> формой музыкального произведения</w:t>
      </w:r>
    </w:p>
    <w:p w:rsidR="00F108AD" w:rsidRPr="00303969" w:rsidRDefault="00F108AD" w:rsidP="00F108AD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303969">
        <w:rPr>
          <w:rFonts w:ascii="Times New Roman" w:hAnsi="Times New Roman" w:cs="Times New Roman"/>
          <w:sz w:val="28"/>
          <w:szCs w:val="28"/>
        </w:rPr>
        <w:t>Под данную музыку ребёнок должен двигаться в соответствии с музыкой</w:t>
      </w:r>
    </w:p>
    <w:p w:rsidR="00F108AD" w:rsidRDefault="00F108AD" w:rsidP="00F108AD">
      <w:pPr>
        <w:pStyle w:val="ParagraphStyle"/>
        <w:spacing w:line="264" w:lineRule="auto"/>
      </w:pPr>
      <w:r w:rsidRPr="00F108AD">
        <w:rPr>
          <w:noProof/>
        </w:rPr>
        <w:lastRenderedPageBreak/>
        <w:drawing>
          <wp:inline distT="0" distB="0" distL="0" distR="0">
            <wp:extent cx="5940425" cy="2116276"/>
            <wp:effectExtent l="19050" t="0" r="3175" b="0"/>
            <wp:docPr id="9" name="Рисунок 9" descr="C:\Users\Администратор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16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8AD" w:rsidRDefault="00F108AD" w:rsidP="00F108AD">
      <w:pPr>
        <w:pStyle w:val="ParagraphStyle"/>
        <w:spacing w:line="264" w:lineRule="auto"/>
      </w:pPr>
    </w:p>
    <w:p w:rsidR="00F108AD" w:rsidRPr="00303969" w:rsidRDefault="00414B80" w:rsidP="00F108AD">
      <w:pPr>
        <w:rPr>
          <w:rFonts w:ascii="Times New Roman" w:hAnsi="Times New Roman" w:cs="Times New Roman"/>
          <w:sz w:val="28"/>
          <w:szCs w:val="28"/>
        </w:rPr>
      </w:pPr>
      <w:r w:rsidRPr="00414B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42311"/>
            <wp:effectExtent l="19050" t="0" r="3175" b="0"/>
            <wp:docPr id="14" name="Рисунок 1" descr="C:\Users\Дарья\Desktop\vals-dzhulettyi-notyi-dlya-fortepi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vals-dzhulettyi-notyi-dlya-fortepian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08AD" w:rsidRPr="00303969">
        <w:rPr>
          <w:rFonts w:ascii="Times New Roman" w:hAnsi="Times New Roman" w:cs="Times New Roman"/>
          <w:sz w:val="28"/>
          <w:szCs w:val="28"/>
        </w:rPr>
        <w:t>4. Умеет выполнять танцевальные движения: поочередное выбрасывание ног вперед в прыжке, полуприседание с выставлением ноги на пятку, шаг на всей ступне на месте, с продвижением вперед и в кружении, «пружинка», подскоки, движения парами, кружение по одному и в парах. Может выполнять движения с предметами</w:t>
      </w:r>
    </w:p>
    <w:p w:rsidR="00F108AD" w:rsidRDefault="00F108AD" w:rsidP="00F108AD">
      <w:pPr>
        <w:pStyle w:val="ParagraphStyle"/>
        <w:spacing w:line="264" w:lineRule="auto"/>
      </w:pPr>
    </w:p>
    <w:p w:rsidR="00F108AD" w:rsidRDefault="00F108AD" w:rsidP="00F108AD">
      <w:pPr>
        <w:pStyle w:val="ParagraphStyle"/>
        <w:spacing w:line="264" w:lineRule="auto"/>
      </w:pPr>
    </w:p>
    <w:p w:rsidR="00F108AD" w:rsidRPr="00F108AD" w:rsidRDefault="00F108AD" w:rsidP="00F108AD">
      <w:pPr>
        <w:rPr>
          <w:lang w:eastAsia="ru-RU"/>
        </w:rPr>
      </w:pPr>
    </w:p>
    <w:p w:rsidR="00F108AD" w:rsidRPr="00F108AD" w:rsidRDefault="00F108AD" w:rsidP="00F108AD">
      <w:pPr>
        <w:rPr>
          <w:lang w:eastAsia="ru-RU"/>
        </w:rPr>
      </w:pPr>
    </w:p>
    <w:p w:rsidR="00F108AD" w:rsidRPr="00F108AD" w:rsidRDefault="00F108AD" w:rsidP="00F108AD">
      <w:pPr>
        <w:rPr>
          <w:lang w:eastAsia="ru-RU"/>
        </w:rPr>
      </w:pPr>
    </w:p>
    <w:p w:rsidR="00F108AD" w:rsidRDefault="00F108AD" w:rsidP="00F108AD">
      <w:pPr>
        <w:rPr>
          <w:lang w:eastAsia="ru-RU"/>
        </w:rPr>
      </w:pPr>
    </w:p>
    <w:p w:rsidR="00F108AD" w:rsidRDefault="00F108AD" w:rsidP="00F108AD">
      <w:pPr>
        <w:tabs>
          <w:tab w:val="left" w:pos="1440"/>
        </w:tabs>
        <w:rPr>
          <w:lang w:eastAsia="ru-RU"/>
        </w:rPr>
      </w:pPr>
      <w:r>
        <w:rPr>
          <w:lang w:eastAsia="ru-RU"/>
        </w:rPr>
        <w:lastRenderedPageBreak/>
        <w:tab/>
      </w:r>
      <w:r w:rsidRPr="00F108AD">
        <w:rPr>
          <w:noProof/>
          <w:lang w:eastAsia="ru-RU"/>
        </w:rPr>
        <w:drawing>
          <wp:inline distT="0" distB="0" distL="0" distR="0">
            <wp:extent cx="4990270" cy="7058025"/>
            <wp:effectExtent l="19050" t="0" r="830" b="0"/>
            <wp:docPr id="13" name="Рисунок 7" descr="C:\Users\Администратор\Desktop\Tanec_s_igrushkami_Veresokin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Tanec_s_igrushkami_Veresokinoj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766" cy="705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8AD" w:rsidRDefault="00F108AD" w:rsidP="00F108AD">
      <w:pPr>
        <w:tabs>
          <w:tab w:val="left" w:pos="1440"/>
        </w:tabs>
        <w:rPr>
          <w:lang w:eastAsia="ru-RU"/>
        </w:rPr>
      </w:pPr>
      <w:r w:rsidRPr="00F108AD">
        <w:rPr>
          <w:noProof/>
          <w:lang w:eastAsia="ru-RU"/>
        </w:rPr>
        <w:lastRenderedPageBreak/>
        <w:drawing>
          <wp:inline distT="0" distB="0" distL="0" distR="0">
            <wp:extent cx="5940425" cy="4186795"/>
            <wp:effectExtent l="0" t="876300" r="0" b="861455"/>
            <wp:docPr id="11" name="Рисунок 3" descr="C:\Users\Дарья\Desktop\Озорная полька - В Борков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\Desktop\Озорная полька - В Борков 1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18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8AD" w:rsidRPr="00303969" w:rsidRDefault="00F108AD" w:rsidP="00F108AD">
      <w:pPr>
        <w:pStyle w:val="Centered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03969">
        <w:rPr>
          <w:rFonts w:ascii="Times New Roman" w:hAnsi="Times New Roman" w:cs="Times New Roman"/>
          <w:sz w:val="28"/>
          <w:szCs w:val="28"/>
        </w:rPr>
        <w:t>Самостоятельно инсценирует</w:t>
      </w:r>
    </w:p>
    <w:p w:rsidR="00F108AD" w:rsidRPr="00303969" w:rsidRDefault="00F108AD" w:rsidP="00F108AD">
      <w:pPr>
        <w:pStyle w:val="Centered"/>
        <w:jc w:val="left"/>
        <w:rPr>
          <w:rFonts w:ascii="Times New Roman" w:hAnsi="Times New Roman" w:cs="Times New Roman"/>
          <w:sz w:val="28"/>
          <w:szCs w:val="28"/>
        </w:rPr>
      </w:pPr>
      <w:r w:rsidRPr="00303969">
        <w:rPr>
          <w:rFonts w:ascii="Times New Roman" w:hAnsi="Times New Roman" w:cs="Times New Roman"/>
          <w:sz w:val="28"/>
          <w:szCs w:val="28"/>
        </w:rPr>
        <w:t>содержание песен, хороводов, действует, не подражая другим детям;</w:t>
      </w:r>
    </w:p>
    <w:p w:rsidR="00F108AD" w:rsidRPr="00303969" w:rsidRDefault="00F108AD" w:rsidP="00F108AD">
      <w:pPr>
        <w:rPr>
          <w:rFonts w:ascii="Times New Roman" w:hAnsi="Times New Roman" w:cs="Times New Roman"/>
          <w:sz w:val="28"/>
          <w:szCs w:val="28"/>
        </w:rPr>
      </w:pPr>
      <w:r w:rsidRPr="00303969">
        <w:rPr>
          <w:rFonts w:ascii="Times New Roman" w:hAnsi="Times New Roman" w:cs="Times New Roman"/>
          <w:sz w:val="28"/>
          <w:szCs w:val="28"/>
        </w:rPr>
        <w:t>умеет играть на металлофоне простейшие мелодии по одному и в небольших группах.</w:t>
      </w:r>
    </w:p>
    <w:p w:rsidR="00F108AD" w:rsidRDefault="00F108AD" w:rsidP="00F10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«Оркестр»</w:t>
      </w:r>
      <w:r w:rsidRPr="00303969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выбранных детьми  инструментах </w:t>
      </w:r>
      <w:r w:rsidRPr="00303969">
        <w:rPr>
          <w:rFonts w:ascii="Times New Roman" w:hAnsi="Times New Roman" w:cs="Times New Roman"/>
          <w:sz w:val="28"/>
          <w:szCs w:val="28"/>
        </w:rPr>
        <w:t xml:space="preserve"> под данное </w:t>
      </w:r>
      <w:r>
        <w:rPr>
          <w:rFonts w:ascii="Times New Roman" w:hAnsi="Times New Roman" w:cs="Times New Roman"/>
          <w:sz w:val="28"/>
          <w:szCs w:val="28"/>
        </w:rPr>
        <w:t>сопровождение</w:t>
      </w:r>
      <w:r w:rsidRPr="00303969">
        <w:rPr>
          <w:rFonts w:ascii="Times New Roman" w:hAnsi="Times New Roman" w:cs="Times New Roman"/>
          <w:sz w:val="28"/>
          <w:szCs w:val="28"/>
        </w:rPr>
        <w:t>.</w:t>
      </w:r>
    </w:p>
    <w:p w:rsidR="00F108AD" w:rsidRDefault="00F108AD" w:rsidP="00414B80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8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29125" cy="3321844"/>
            <wp:effectExtent l="19050" t="0" r="9525" b="0"/>
            <wp:docPr id="8" name="Рисунок 8" descr="C:\Users\Администратор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img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32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8AD" w:rsidRDefault="00F108AD" w:rsidP="00414B80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8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7625" cy="2495401"/>
            <wp:effectExtent l="19050" t="0" r="9525" b="0"/>
            <wp:docPr id="10" name="Рисунок 2" descr="C:\Users\Дарья\Desktop\76f93e5a71da6329b0891ff131dc4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\Desktop\76f93e5a71da6329b0891ff131dc43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9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8AD" w:rsidRDefault="00F108AD" w:rsidP="00F108AD">
      <w:pPr>
        <w:rPr>
          <w:sz w:val="28"/>
          <w:szCs w:val="28"/>
        </w:rPr>
      </w:pPr>
      <w:r w:rsidRPr="00303969">
        <w:rPr>
          <w:sz w:val="28"/>
          <w:szCs w:val="28"/>
        </w:rPr>
        <w:t>Ин</w:t>
      </w:r>
      <w:r>
        <w:rPr>
          <w:sz w:val="28"/>
          <w:szCs w:val="28"/>
        </w:rPr>
        <w:t>с</w:t>
      </w:r>
      <w:r w:rsidRPr="00303969">
        <w:rPr>
          <w:sz w:val="28"/>
          <w:szCs w:val="28"/>
        </w:rPr>
        <w:t>ценировать отрывок данной песенки.</w:t>
      </w:r>
    </w:p>
    <w:p w:rsidR="00F108AD" w:rsidRPr="00303969" w:rsidRDefault="00F108AD" w:rsidP="00F108AD">
      <w:pPr>
        <w:rPr>
          <w:sz w:val="28"/>
          <w:szCs w:val="28"/>
        </w:rPr>
      </w:pPr>
    </w:p>
    <w:p w:rsidR="00F108AD" w:rsidRDefault="00F108AD" w:rsidP="00F108AD">
      <w:pPr>
        <w:jc w:val="center"/>
        <w:rPr>
          <w:b/>
          <w:sz w:val="40"/>
          <w:szCs w:val="40"/>
        </w:rPr>
      </w:pPr>
      <w:r w:rsidRPr="00052976">
        <w:rPr>
          <w:b/>
          <w:sz w:val="40"/>
          <w:szCs w:val="40"/>
        </w:rPr>
        <w:t>Подготовительная группа</w:t>
      </w:r>
    </w:p>
    <w:p w:rsidR="00F108AD" w:rsidRPr="00F1360E" w:rsidRDefault="00F108AD" w:rsidP="00F108AD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60E">
        <w:rPr>
          <w:rFonts w:ascii="Times New Roman" w:hAnsi="Times New Roman" w:cs="Times New Roman"/>
          <w:sz w:val="28"/>
          <w:szCs w:val="28"/>
        </w:rPr>
        <w:t>1.Узнает мелодию Государственного гимна РФ. Определяет жанр прослушанного произведения (марш, песня, танец); инструмент,  на котором оно исполнено.</w:t>
      </w:r>
    </w:p>
    <w:p w:rsidR="00F108AD" w:rsidRPr="00F1360E" w:rsidRDefault="00F108AD" w:rsidP="00F108AD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60E">
        <w:rPr>
          <w:rFonts w:ascii="Times New Roman" w:hAnsi="Times New Roman" w:cs="Times New Roman"/>
          <w:sz w:val="28"/>
          <w:szCs w:val="28"/>
        </w:rPr>
        <w:t xml:space="preserve">Дети слушают отрывок Государственного гимна и определяют картинку к данному произведению и музыкальный инструмент. </w:t>
      </w:r>
    </w:p>
    <w:p w:rsidR="00F108AD" w:rsidRPr="00303969" w:rsidRDefault="00F108AD" w:rsidP="00F108AD">
      <w:pPr>
        <w:rPr>
          <w:rFonts w:ascii="Times New Roman" w:hAnsi="Times New Roman" w:cs="Times New Roman"/>
          <w:sz w:val="28"/>
          <w:szCs w:val="28"/>
        </w:rPr>
      </w:pPr>
    </w:p>
    <w:p w:rsidR="00F108AD" w:rsidRDefault="00F108AD" w:rsidP="00414B80">
      <w:pPr>
        <w:tabs>
          <w:tab w:val="left" w:pos="1440"/>
        </w:tabs>
        <w:jc w:val="center"/>
        <w:rPr>
          <w:lang w:eastAsia="ru-RU"/>
        </w:rPr>
      </w:pPr>
      <w:r w:rsidRPr="00F108AD">
        <w:rPr>
          <w:noProof/>
          <w:lang w:eastAsia="ru-RU"/>
        </w:rPr>
        <w:lastRenderedPageBreak/>
        <w:drawing>
          <wp:inline distT="0" distB="0" distL="0" distR="0">
            <wp:extent cx="3759200" cy="2819400"/>
            <wp:effectExtent l="19050" t="0" r="0" b="0"/>
            <wp:docPr id="16" name="Рисунок 4" descr="C:\Users\Дарья\Desktop\1580211123_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ья\Desktop\1580211123_img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8AD" w:rsidRDefault="00F108AD" w:rsidP="00414B80">
      <w:pPr>
        <w:tabs>
          <w:tab w:val="left" w:pos="1440"/>
        </w:tabs>
        <w:jc w:val="center"/>
        <w:rPr>
          <w:lang w:eastAsia="ru-RU"/>
        </w:rPr>
      </w:pPr>
      <w:r w:rsidRPr="00F108AD">
        <w:rPr>
          <w:noProof/>
          <w:lang w:eastAsia="ru-RU"/>
        </w:rPr>
        <w:drawing>
          <wp:inline distT="0" distB="0" distL="0" distR="0">
            <wp:extent cx="2924175" cy="2193131"/>
            <wp:effectExtent l="19050" t="0" r="9525" b="0"/>
            <wp:docPr id="17" name="Рисунок 5" descr="C:\Users\Дарья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рья\Desktop\img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8AD" w:rsidRDefault="00414B80" w:rsidP="00414B80">
      <w:pPr>
        <w:tabs>
          <w:tab w:val="left" w:pos="1440"/>
        </w:tabs>
        <w:jc w:val="center"/>
        <w:rPr>
          <w:lang w:eastAsia="ru-RU"/>
        </w:rPr>
      </w:pPr>
      <w:r w:rsidRPr="00414B80">
        <w:rPr>
          <w:noProof/>
          <w:lang w:eastAsia="ru-RU"/>
        </w:rPr>
        <w:drawing>
          <wp:inline distT="0" distB="0" distL="0" distR="0">
            <wp:extent cx="3289299" cy="2466975"/>
            <wp:effectExtent l="19050" t="0" r="6351" b="0"/>
            <wp:docPr id="18" name="Рисунок 6" descr="C:\Users\Дарья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рья\Desktop\img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791" cy="246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B80" w:rsidRPr="00F1360E" w:rsidRDefault="00414B80" w:rsidP="00414B80">
      <w:pPr>
        <w:rPr>
          <w:rFonts w:ascii="Times New Roman" w:hAnsi="Times New Roman" w:cs="Times New Roman"/>
          <w:sz w:val="28"/>
          <w:szCs w:val="28"/>
        </w:rPr>
      </w:pPr>
      <w:r w:rsidRPr="00F1360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Pr="00F1360E">
        <w:rPr>
          <w:rFonts w:ascii="Times New Roman" w:hAnsi="Times New Roman" w:cs="Times New Roman"/>
          <w:sz w:val="28"/>
          <w:szCs w:val="28"/>
        </w:rPr>
        <w:t>Различ</w:t>
      </w:r>
      <w:proofErr w:type="spellEnd"/>
      <w:r w:rsidRPr="00F1360E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Pr="00F1360E">
        <w:rPr>
          <w:rFonts w:ascii="Times New Roman" w:hAnsi="Times New Roman" w:cs="Times New Roman"/>
          <w:sz w:val="28"/>
          <w:szCs w:val="28"/>
        </w:rPr>
        <w:t>ает</w:t>
      </w:r>
      <w:proofErr w:type="spellEnd"/>
      <w:proofErr w:type="gramEnd"/>
      <w:r w:rsidRPr="00F1360E">
        <w:rPr>
          <w:rFonts w:ascii="Times New Roman" w:hAnsi="Times New Roman" w:cs="Times New Roman"/>
          <w:sz w:val="28"/>
          <w:szCs w:val="28"/>
        </w:rPr>
        <w:t xml:space="preserve"> части музыкального произведения (вступление, заключение,  запев, припев).</w:t>
      </w:r>
      <w:r w:rsidRPr="00414B80">
        <w:rPr>
          <w:rFonts w:ascii="Times New Roman" w:hAnsi="Times New Roman" w:cs="Times New Roman"/>
          <w:sz w:val="28"/>
          <w:szCs w:val="28"/>
        </w:rPr>
        <w:t xml:space="preserve"> </w:t>
      </w:r>
      <w:r w:rsidRPr="00F1360E">
        <w:rPr>
          <w:rFonts w:ascii="Times New Roman" w:hAnsi="Times New Roman" w:cs="Times New Roman"/>
          <w:sz w:val="28"/>
          <w:szCs w:val="28"/>
        </w:rPr>
        <w:t>Инсценирует игровые песни, придумывает варианты образных движений в играх и хороводах, таких как: «Двигайся, замри», «Шла коза по мостику»</w:t>
      </w:r>
    </w:p>
    <w:p w:rsidR="00414B80" w:rsidRDefault="00414B80" w:rsidP="00F108AD">
      <w:pPr>
        <w:tabs>
          <w:tab w:val="left" w:pos="1440"/>
        </w:tabs>
        <w:rPr>
          <w:lang w:eastAsia="ru-RU"/>
        </w:rPr>
      </w:pPr>
      <w:r w:rsidRPr="00414B80">
        <w:rPr>
          <w:noProof/>
          <w:lang w:eastAsia="ru-RU"/>
        </w:rPr>
        <w:lastRenderedPageBreak/>
        <w:drawing>
          <wp:inline distT="0" distB="0" distL="0" distR="0">
            <wp:extent cx="2952750" cy="3825153"/>
            <wp:effectExtent l="19050" t="0" r="0" b="0"/>
            <wp:docPr id="19" name="Рисунок 7" descr="C:\Users\Дарья\Desktop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арья\Desktop\cove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82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B80" w:rsidRPr="00F1360E" w:rsidRDefault="00414B80" w:rsidP="00414B80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F1360E">
        <w:rPr>
          <w:rFonts w:ascii="Times New Roman" w:hAnsi="Times New Roman" w:cs="Times New Roman"/>
          <w:sz w:val="28"/>
          <w:szCs w:val="28"/>
        </w:rPr>
        <w:t xml:space="preserve">3. Может петь песни в удобном диапазоне, выразительно, правильно  передавая мелодию, индивидуально и коллективно, в сопровождении и без него. </w:t>
      </w:r>
    </w:p>
    <w:p w:rsidR="00414B80" w:rsidRPr="00F1360E" w:rsidRDefault="00414B80" w:rsidP="00414B80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F1360E">
        <w:rPr>
          <w:rFonts w:ascii="Times New Roman" w:hAnsi="Times New Roman" w:cs="Times New Roman"/>
          <w:sz w:val="28"/>
          <w:szCs w:val="28"/>
        </w:rPr>
        <w:t>Спеть отрывок любимой песни</w:t>
      </w:r>
    </w:p>
    <w:p w:rsidR="00414B80" w:rsidRPr="00F1360E" w:rsidRDefault="00414B80" w:rsidP="00414B80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14B80" w:rsidRPr="00F1360E" w:rsidRDefault="00414B80" w:rsidP="00414B80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F1360E">
        <w:rPr>
          <w:rFonts w:ascii="Times New Roman" w:hAnsi="Times New Roman" w:cs="Times New Roman"/>
          <w:sz w:val="28"/>
          <w:szCs w:val="28"/>
        </w:rPr>
        <w:t xml:space="preserve">4. Умеет выразительно и ритмично двигаться в соответствии с характером музыки, </w:t>
      </w:r>
    </w:p>
    <w:p w:rsidR="00414B80" w:rsidRPr="00F1360E" w:rsidRDefault="00414B80" w:rsidP="00414B80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1360E">
        <w:rPr>
          <w:rFonts w:ascii="Times New Roman" w:hAnsi="Times New Roman" w:cs="Times New Roman"/>
          <w:sz w:val="28"/>
          <w:szCs w:val="28"/>
        </w:rPr>
        <w:t>выполнять  танцевальные движения (шаг с притопом, приставной шаг с приседанием, пружинящий шаг, боковой галоп, переменный шаг под казачью плясовую.</w:t>
      </w:r>
      <w:proofErr w:type="gramEnd"/>
    </w:p>
    <w:p w:rsidR="00414B80" w:rsidRPr="00F1360E" w:rsidRDefault="00414B80" w:rsidP="00414B80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14B80" w:rsidRPr="00F1360E" w:rsidRDefault="00414B80" w:rsidP="00414B80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14B80" w:rsidRPr="00F1360E" w:rsidRDefault="00414B80" w:rsidP="00414B80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F1360E">
        <w:rPr>
          <w:rFonts w:ascii="Times New Roman" w:hAnsi="Times New Roman" w:cs="Times New Roman"/>
          <w:sz w:val="28"/>
          <w:szCs w:val="28"/>
        </w:rPr>
        <w:t xml:space="preserve">5. Исполняет сольно и в ансамбле на ударных и </w:t>
      </w:r>
      <w:proofErr w:type="spellStart"/>
      <w:r w:rsidRPr="00F1360E">
        <w:rPr>
          <w:rFonts w:ascii="Times New Roman" w:hAnsi="Times New Roman" w:cs="Times New Roman"/>
          <w:sz w:val="28"/>
          <w:szCs w:val="28"/>
        </w:rPr>
        <w:t>звуковысотных</w:t>
      </w:r>
      <w:proofErr w:type="spellEnd"/>
      <w:r w:rsidRPr="00F1360E">
        <w:rPr>
          <w:rFonts w:ascii="Times New Roman" w:hAnsi="Times New Roman" w:cs="Times New Roman"/>
          <w:sz w:val="28"/>
          <w:szCs w:val="28"/>
        </w:rPr>
        <w:t xml:space="preserve"> детских музыкальных инструментах частушки, «Посею лебеду»</w:t>
      </w:r>
    </w:p>
    <w:p w:rsidR="00414B80" w:rsidRPr="00F1360E" w:rsidRDefault="00414B80" w:rsidP="00414B80">
      <w:pPr>
        <w:rPr>
          <w:b/>
          <w:sz w:val="28"/>
          <w:szCs w:val="28"/>
        </w:rPr>
      </w:pPr>
    </w:p>
    <w:p w:rsidR="00414B80" w:rsidRPr="00F108AD" w:rsidRDefault="00414B80" w:rsidP="00F108AD">
      <w:pPr>
        <w:tabs>
          <w:tab w:val="left" w:pos="1440"/>
        </w:tabs>
        <w:rPr>
          <w:lang w:eastAsia="ru-RU"/>
        </w:rPr>
      </w:pPr>
    </w:p>
    <w:sectPr w:rsidR="00414B80" w:rsidRPr="00F108AD" w:rsidSect="00C4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8AD"/>
    <w:rsid w:val="0017333A"/>
    <w:rsid w:val="00333B78"/>
    <w:rsid w:val="00414B80"/>
    <w:rsid w:val="00BF0C37"/>
    <w:rsid w:val="00C452DE"/>
    <w:rsid w:val="00C83683"/>
    <w:rsid w:val="00DF395A"/>
    <w:rsid w:val="00F108AD"/>
    <w:rsid w:val="00FE7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AD"/>
  </w:style>
  <w:style w:type="paragraph" w:styleId="3">
    <w:name w:val="heading 3"/>
    <w:basedOn w:val="a"/>
    <w:next w:val="a"/>
    <w:link w:val="30"/>
    <w:qFormat/>
    <w:rsid w:val="00F108AD"/>
    <w:pPr>
      <w:keepNext/>
      <w:tabs>
        <w:tab w:val="num" w:pos="720"/>
      </w:tabs>
      <w:suppressAutoHyphens/>
      <w:spacing w:after="0" w:line="480" w:lineRule="auto"/>
      <w:ind w:left="720" w:hanging="720"/>
      <w:outlineLvl w:val="2"/>
    </w:pPr>
    <w:rPr>
      <w:rFonts w:ascii="Times New Roman" w:eastAsia="Times New Roman" w:hAnsi="Times New Roman" w:cs="Times New Roman"/>
      <w:sz w:val="28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108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8A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F108AD"/>
    <w:rPr>
      <w:rFonts w:ascii="Times New Roman" w:eastAsia="Times New Roman" w:hAnsi="Times New Roman" w:cs="Times New Roman"/>
      <w:sz w:val="28"/>
      <w:szCs w:val="40"/>
      <w:lang w:eastAsia="ar-SA"/>
    </w:rPr>
  </w:style>
  <w:style w:type="paragraph" w:customStyle="1" w:styleId="Centered">
    <w:name w:val="Centered"/>
    <w:uiPriority w:val="99"/>
    <w:rsid w:val="00F108AD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1</cp:lastModifiedBy>
  <cp:revision>3</cp:revision>
  <dcterms:created xsi:type="dcterms:W3CDTF">2021-09-15T09:00:00Z</dcterms:created>
  <dcterms:modified xsi:type="dcterms:W3CDTF">2021-11-08T14:42:00Z</dcterms:modified>
</cp:coreProperties>
</file>