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6B" w:rsidRPr="001657C3" w:rsidRDefault="0016656B" w:rsidP="001665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57C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-76347</wp:posOffset>
            </wp:positionH>
            <wp:positionV relativeFrom="paragraph">
              <wp:posOffset>-9768</wp:posOffset>
            </wp:positionV>
            <wp:extent cx="482112" cy="546978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12" cy="546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57C3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16656B" w:rsidRPr="001657C3" w:rsidRDefault="0016656B" w:rsidP="001665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57C3">
        <w:rPr>
          <w:rFonts w:ascii="Times New Roman" w:hAnsi="Times New Roman" w:cs="Times New Roman"/>
          <w:sz w:val="20"/>
          <w:szCs w:val="20"/>
        </w:rPr>
        <w:t>РОСТОВСКАЯ  ОБЛАСТЬ</w:t>
      </w:r>
    </w:p>
    <w:p w:rsidR="0016656B" w:rsidRPr="001657C3" w:rsidRDefault="0016656B" w:rsidP="0016656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57C3"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</w:t>
      </w:r>
    </w:p>
    <w:p w:rsidR="0016656B" w:rsidRPr="001657C3" w:rsidRDefault="0016656B" w:rsidP="0016656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57C3">
        <w:rPr>
          <w:rFonts w:ascii="Times New Roman" w:hAnsi="Times New Roman" w:cs="Times New Roman"/>
          <w:b/>
          <w:sz w:val="20"/>
          <w:szCs w:val="20"/>
        </w:rPr>
        <w:t>г. Шахты Ростовской области</w:t>
      </w:r>
    </w:p>
    <w:p w:rsidR="0016656B" w:rsidRPr="001657C3" w:rsidRDefault="0016656B" w:rsidP="0016656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57C3">
        <w:rPr>
          <w:rFonts w:ascii="Times New Roman" w:hAnsi="Times New Roman" w:cs="Times New Roman"/>
          <w:b/>
          <w:sz w:val="20"/>
          <w:szCs w:val="20"/>
        </w:rPr>
        <w:t>«Детский сад  комбинированного вида  № 28  »</w:t>
      </w:r>
    </w:p>
    <w:p w:rsidR="0016656B" w:rsidRPr="001657C3" w:rsidRDefault="0016656B" w:rsidP="0016656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656B" w:rsidRPr="001657C3" w:rsidRDefault="0016656B" w:rsidP="0016656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1657C3">
        <w:rPr>
          <w:rFonts w:ascii="Times New Roman" w:hAnsi="Times New Roman" w:cs="Times New Roman"/>
          <w:sz w:val="20"/>
          <w:szCs w:val="20"/>
        </w:rPr>
        <w:t>346537 г. Шахты, Ростовской обл.,  ул. Ландау</w:t>
      </w:r>
      <w:r w:rsidRPr="001657C3">
        <w:rPr>
          <w:rFonts w:ascii="Times New Roman" w:hAnsi="Times New Roman" w:cs="Times New Roman"/>
          <w:sz w:val="20"/>
          <w:szCs w:val="20"/>
          <w:lang w:val="en-US"/>
        </w:rPr>
        <w:t xml:space="preserve">, 5           </w:t>
      </w:r>
      <w:r w:rsidR="001657C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657C3">
        <w:rPr>
          <w:rFonts w:ascii="Times New Roman" w:hAnsi="Times New Roman" w:cs="Times New Roman"/>
          <w:sz w:val="20"/>
          <w:szCs w:val="20"/>
        </w:rPr>
        <w:t>т</w:t>
      </w:r>
      <w:r w:rsidRPr="001657C3">
        <w:rPr>
          <w:rFonts w:ascii="Times New Roman" w:hAnsi="Times New Roman" w:cs="Times New Roman"/>
          <w:sz w:val="20"/>
          <w:szCs w:val="20"/>
          <w:lang w:val="en-US"/>
        </w:rPr>
        <w:t xml:space="preserve">. 26-03-04    </w:t>
      </w:r>
      <w:r w:rsidR="001657C3">
        <w:rPr>
          <w:rFonts w:ascii="Times New Roman" w:hAnsi="Times New Roman" w:cs="Times New Roman"/>
          <w:sz w:val="20"/>
          <w:szCs w:val="20"/>
          <w:lang w:val="en-US"/>
        </w:rPr>
        <w:t xml:space="preserve">             </w:t>
      </w:r>
      <w:r w:rsidRPr="001657C3">
        <w:rPr>
          <w:rFonts w:ascii="Times New Roman" w:hAnsi="Times New Roman" w:cs="Times New Roman"/>
          <w:sz w:val="20"/>
          <w:szCs w:val="20"/>
          <w:lang w:val="en-US"/>
        </w:rPr>
        <w:t xml:space="preserve"> e-mail mdoy28@rambler.ru</w:t>
      </w:r>
    </w:p>
    <w:p w:rsidR="0016656B" w:rsidRPr="001657C3" w:rsidRDefault="00DA4E21" w:rsidP="0016656B">
      <w:pPr>
        <w:spacing w:after="0"/>
        <w:ind w:firstLine="720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 w:rsidRPr="00DA4E21">
        <w:rPr>
          <w:rFonts w:ascii="Times New Roman" w:hAnsi="Times New Roman" w:cs="Times New Roman"/>
          <w:sz w:val="20"/>
          <w:szCs w:val="20"/>
        </w:rPr>
        <w:pict>
          <v:line id="_x0000_s1026" style="position:absolute;left:0;text-align:left;z-index:251658240" from="-29.7pt,1.8pt" to="768.3pt,10.05pt" strokeweight="4.5pt">
            <v:stroke linestyle="thickThin"/>
          </v:line>
        </w:pict>
      </w:r>
      <w:r w:rsidR="0016656B" w:rsidRPr="001657C3">
        <w:rPr>
          <w:rFonts w:ascii="Times New Roman" w:hAnsi="Times New Roman" w:cs="Times New Roman"/>
          <w:spacing w:val="-4"/>
          <w:sz w:val="20"/>
          <w:szCs w:val="20"/>
          <w:lang w:val="en-US"/>
        </w:rPr>
        <w:tab/>
      </w:r>
      <w:r w:rsidR="0016656B" w:rsidRPr="001657C3">
        <w:rPr>
          <w:rFonts w:ascii="Times New Roman" w:hAnsi="Times New Roman" w:cs="Times New Roman"/>
          <w:sz w:val="20"/>
          <w:szCs w:val="20"/>
        </w:rPr>
        <w:t>.</w:t>
      </w:r>
    </w:p>
    <w:p w:rsidR="001657C3" w:rsidRPr="001657C3" w:rsidRDefault="001657C3" w:rsidP="001657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57C3">
        <w:rPr>
          <w:rFonts w:ascii="Times New Roman" w:hAnsi="Times New Roman" w:cs="Times New Roman"/>
          <w:b/>
          <w:bCs/>
          <w:sz w:val="20"/>
          <w:szCs w:val="20"/>
        </w:rPr>
        <w:t xml:space="preserve">«Согласовано» </w:t>
      </w:r>
      <w:r w:rsidRPr="001657C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Pr="001657C3">
        <w:rPr>
          <w:rFonts w:ascii="Times New Roman" w:hAnsi="Times New Roman" w:cs="Times New Roman"/>
          <w:b/>
          <w:bCs/>
          <w:sz w:val="20"/>
          <w:szCs w:val="20"/>
        </w:rPr>
        <w:t>«Утверждаю»</w:t>
      </w:r>
    </w:p>
    <w:p w:rsidR="001657C3" w:rsidRPr="001657C3" w:rsidRDefault="001657C3" w:rsidP="001657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57C3">
        <w:rPr>
          <w:rFonts w:ascii="Times New Roman" w:hAnsi="Times New Roman" w:cs="Times New Roman"/>
          <w:b/>
          <w:sz w:val="20"/>
          <w:szCs w:val="20"/>
        </w:rPr>
        <w:t xml:space="preserve">Педагогический совет   </w:t>
      </w:r>
      <w:r w:rsidRPr="001657C3">
        <w:rPr>
          <w:rFonts w:ascii="Times New Roman" w:hAnsi="Times New Roman" w:cs="Times New Roman"/>
          <w:sz w:val="20"/>
          <w:szCs w:val="20"/>
        </w:rPr>
        <w:t xml:space="preserve">                                                заведующий МБДОУ №28 г</w:t>
      </w:r>
      <w:proofErr w:type="gramStart"/>
      <w:r w:rsidRPr="001657C3">
        <w:rPr>
          <w:rFonts w:ascii="Times New Roman" w:hAnsi="Times New Roman" w:cs="Times New Roman"/>
          <w:sz w:val="20"/>
          <w:szCs w:val="20"/>
        </w:rPr>
        <w:t>.Ш</w:t>
      </w:r>
      <w:proofErr w:type="gramEnd"/>
      <w:r w:rsidRPr="001657C3">
        <w:rPr>
          <w:rFonts w:ascii="Times New Roman" w:hAnsi="Times New Roman" w:cs="Times New Roman"/>
          <w:sz w:val="20"/>
          <w:szCs w:val="20"/>
        </w:rPr>
        <w:t>ахты</w:t>
      </w:r>
    </w:p>
    <w:p w:rsidR="001657C3" w:rsidRPr="001657C3" w:rsidRDefault="001657C3" w:rsidP="001657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57C3">
        <w:rPr>
          <w:rFonts w:ascii="Times New Roman" w:hAnsi="Times New Roman" w:cs="Times New Roman"/>
          <w:sz w:val="20"/>
          <w:szCs w:val="20"/>
        </w:rPr>
        <w:t>Протокол №   от «   » _______2020 г.                           __________________ Е.А.Марченко</w:t>
      </w:r>
    </w:p>
    <w:p w:rsidR="001657C3" w:rsidRPr="001657C3" w:rsidRDefault="001657C3" w:rsidP="001657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57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(приказ №       </w:t>
      </w:r>
      <w:r w:rsidR="00AF5FCC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657C3">
        <w:rPr>
          <w:rFonts w:ascii="Times New Roman" w:hAnsi="Times New Roman" w:cs="Times New Roman"/>
          <w:sz w:val="20"/>
          <w:szCs w:val="20"/>
        </w:rPr>
        <w:t xml:space="preserve">от               </w:t>
      </w:r>
      <w:r w:rsidR="00AF5FC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657C3">
        <w:rPr>
          <w:rFonts w:ascii="Times New Roman" w:hAnsi="Times New Roman" w:cs="Times New Roman"/>
          <w:sz w:val="20"/>
          <w:szCs w:val="20"/>
        </w:rPr>
        <w:t xml:space="preserve"> 2021 </w:t>
      </w:r>
      <w:proofErr w:type="spellStart"/>
      <w:r w:rsidRPr="001657C3">
        <w:rPr>
          <w:rFonts w:ascii="Times New Roman" w:hAnsi="Times New Roman" w:cs="Times New Roman"/>
          <w:sz w:val="20"/>
          <w:szCs w:val="20"/>
        </w:rPr>
        <w:t>г.</w:t>
      </w:r>
      <w:r w:rsidRPr="001657C3">
        <w:rPr>
          <w:rFonts w:ascii="Times New Roman" w:hAnsi="Times New Roman" w:cs="Times New Roman"/>
          <w:sz w:val="20"/>
          <w:szCs w:val="20"/>
          <w:u w:val="single"/>
        </w:rPr>
        <w:t>__</w:t>
      </w:r>
      <w:proofErr w:type="spellEnd"/>
      <w:r w:rsidRPr="001657C3">
        <w:rPr>
          <w:rFonts w:ascii="Times New Roman" w:hAnsi="Times New Roman" w:cs="Times New Roman"/>
          <w:sz w:val="20"/>
          <w:szCs w:val="20"/>
          <w:u w:val="single"/>
        </w:rPr>
        <w:t>)</w:t>
      </w:r>
    </w:p>
    <w:p w:rsidR="001657C3" w:rsidRPr="001657C3" w:rsidRDefault="001657C3" w:rsidP="001657C3">
      <w:pPr>
        <w:tabs>
          <w:tab w:val="left" w:pos="801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657C3" w:rsidRPr="0098106F" w:rsidRDefault="001657C3" w:rsidP="001657C3">
      <w:pPr>
        <w:spacing w:after="0"/>
        <w:rPr>
          <w:sz w:val="28"/>
          <w:szCs w:val="28"/>
        </w:rPr>
      </w:pPr>
    </w:p>
    <w:p w:rsidR="00D30134" w:rsidRPr="001B7424" w:rsidRDefault="00D30134" w:rsidP="00D301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B742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Рабочая программа</w:t>
      </w:r>
    </w:p>
    <w:p w:rsidR="00D30134" w:rsidRDefault="00EB7637" w:rsidP="00D301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ф</w:t>
      </w:r>
      <w:r w:rsidR="0016656B" w:rsidRPr="001B742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ольклорного </w:t>
      </w:r>
      <w:r w:rsidR="00D30134" w:rsidRPr="001B742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кружка «</w:t>
      </w:r>
      <w:r w:rsidR="0016656B" w:rsidRPr="001B742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Донские</w:t>
      </w:r>
      <w:r w:rsidR="00D30134" w:rsidRPr="001B742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казачата»</w:t>
      </w:r>
    </w:p>
    <w:p w:rsidR="001B7424" w:rsidRDefault="00CB41EE" w:rsidP="00D301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п</w:t>
      </w:r>
      <w:r w:rsidR="001B742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од руководством музыкального руководителя</w:t>
      </w:r>
    </w:p>
    <w:p w:rsidR="001B7424" w:rsidRPr="001B7424" w:rsidRDefault="001B7424" w:rsidP="00D301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Туровой Ирины Валентиновны</w:t>
      </w:r>
    </w:p>
    <w:p w:rsidR="00D30134" w:rsidRPr="001B7424" w:rsidRDefault="001657C3" w:rsidP="00D301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на 2021-2022</w:t>
      </w:r>
      <w:r w:rsidR="0016656B" w:rsidRPr="001B742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учебный</w:t>
      </w:r>
      <w:r w:rsidR="00D30134" w:rsidRPr="001B742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год</w:t>
      </w:r>
    </w:p>
    <w:p w:rsidR="00D30134" w:rsidRPr="00D30134" w:rsidRDefault="00D30134" w:rsidP="00D301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3013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D30134" w:rsidRPr="00D30134" w:rsidRDefault="00D30134" w:rsidP="00D301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3013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D30134" w:rsidRDefault="00D30134" w:rsidP="001B742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3013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1657C3" w:rsidRDefault="001657C3" w:rsidP="001B74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57C3" w:rsidRDefault="001657C3" w:rsidP="001B74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57C3" w:rsidRDefault="001657C3" w:rsidP="001B74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57C3" w:rsidRDefault="001657C3" w:rsidP="001B74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57C3" w:rsidRDefault="001657C3" w:rsidP="001B74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57C3" w:rsidRDefault="001657C3" w:rsidP="001B74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57C3" w:rsidRDefault="001657C3" w:rsidP="001B74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57C3" w:rsidRDefault="001657C3" w:rsidP="001B74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57C3" w:rsidRDefault="001657C3" w:rsidP="001B74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57C3" w:rsidRDefault="001657C3" w:rsidP="001B74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30134" w:rsidRPr="001657C3" w:rsidRDefault="006E2CD3" w:rsidP="006E2C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Шахты</w:t>
      </w:r>
    </w:p>
    <w:p w:rsidR="00D30134" w:rsidRPr="001657C3" w:rsidRDefault="00D30134" w:rsidP="00D301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D30134" w:rsidRPr="001657C3" w:rsidRDefault="00D30134" w:rsidP="007C2D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D30134" w:rsidRPr="001657C3" w:rsidRDefault="00D30134" w:rsidP="007C2D3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кружка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</w:t>
      </w:r>
      <w:r w:rsidR="00EB763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4стр</w:t>
      </w:r>
    </w:p>
    <w:p w:rsidR="00D30134" w:rsidRPr="001657C3" w:rsidRDefault="00D30134" w:rsidP="007C2D3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</w:t>
      </w:r>
      <w:r w:rsidR="00EB7637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30134" w:rsidRPr="001657C3" w:rsidRDefault="00D30134" w:rsidP="007C2D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Содержательный раздел</w:t>
      </w:r>
    </w:p>
    <w:p w:rsidR="00D30134" w:rsidRPr="001657C3" w:rsidRDefault="007C2D39" w:rsidP="007C2D3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…………………………………...</w:t>
      </w:r>
      <w:r w:rsidR="00EB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D30134" w:rsidRPr="001657C3" w:rsidRDefault="007C2D39" w:rsidP="007C2D3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особенности детей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</w:t>
      </w:r>
      <w:r w:rsidR="00EB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D30134" w:rsidRPr="001657C3" w:rsidRDefault="007C2D39" w:rsidP="007C2D3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образовательной деятельности кружка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EB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30134" w:rsidRPr="001657C3" w:rsidRDefault="007C2D39" w:rsidP="007C2D39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циклов образовательной деятельности кружка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</w:t>
      </w:r>
      <w:r w:rsidR="00EB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30134" w:rsidRPr="001657C3" w:rsidRDefault="007C2D39" w:rsidP="007C2D39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форм, способов, методов и средств реализации содержания работы кружка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………....</w:t>
      </w:r>
      <w:r w:rsidR="00EB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D30134" w:rsidRPr="001657C3" w:rsidRDefault="007C2D39" w:rsidP="007C2D3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взрослых с детьми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</w:t>
      </w:r>
      <w:r w:rsidR="00EB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D30134" w:rsidRPr="001657C3" w:rsidRDefault="007C2D39" w:rsidP="007C2D3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семьями воспитанников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</w:t>
      </w:r>
      <w:r w:rsidR="00EB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D30134" w:rsidRPr="001657C3" w:rsidRDefault="00D30134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3.Организационный раздел</w:t>
      </w:r>
    </w:p>
    <w:p w:rsidR="00D30134" w:rsidRPr="001657C3" w:rsidRDefault="00D30134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развивающей предметно-пространственной среды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EB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2CD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D30134" w:rsidRPr="001657C3" w:rsidRDefault="00D30134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Материально- техническое обеспечение</w:t>
      </w:r>
      <w:r w:rsidR="002A0FD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……………………………14</w:t>
      </w:r>
    </w:p>
    <w:p w:rsidR="00D30134" w:rsidRPr="001657C3" w:rsidRDefault="00D30134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3.3 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обеспечение</w:t>
      </w:r>
      <w:r w:rsidR="002A0FD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………………………………….15</w:t>
      </w:r>
    </w:p>
    <w:p w:rsidR="00D30134" w:rsidRPr="001657C3" w:rsidRDefault="00D30134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Планирование образовательной деятельности кружка</w:t>
      </w:r>
      <w:r w:rsidR="002A0FD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……………..16</w:t>
      </w:r>
    </w:p>
    <w:p w:rsidR="00D30134" w:rsidRPr="001657C3" w:rsidRDefault="00D30134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режима работы кружка</w:t>
      </w:r>
      <w:r w:rsidR="00EB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………………………………    </w:t>
      </w:r>
      <w:r w:rsidR="002A0FD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:rsidR="00D30134" w:rsidRPr="002A0FD4" w:rsidRDefault="00D30134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2A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реализации программы</w:t>
      </w:r>
      <w:r w:rsidR="002A0FD4" w:rsidRPr="002A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</w:t>
      </w:r>
      <w:r w:rsidR="00EB7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2A0FD4" w:rsidRPr="002A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</w:p>
    <w:p w:rsidR="00D30134" w:rsidRPr="002A0FD4" w:rsidRDefault="00D30134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2A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Использованная литература</w:t>
      </w:r>
      <w:r w:rsidR="002A0FD4" w:rsidRPr="002A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…………………………………………..</w:t>
      </w:r>
      <w:r w:rsidR="00EB7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2A0FD4" w:rsidRPr="002A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:rsidR="00D30134" w:rsidRPr="002A0FD4" w:rsidRDefault="00D30134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134" w:rsidRPr="002A0FD4" w:rsidRDefault="00D30134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Приложения</w:t>
      </w:r>
      <w:r w:rsidR="002A0FD4" w:rsidRPr="002A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…………………………………………………………………21</w:t>
      </w:r>
    </w:p>
    <w:p w:rsidR="00D30134" w:rsidRPr="002A0FD4" w:rsidRDefault="00D30134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39" w:rsidRPr="002A0FD4" w:rsidRDefault="007C2D39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39" w:rsidRPr="002A0FD4" w:rsidRDefault="007C2D39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39" w:rsidRPr="001657C3" w:rsidRDefault="007C2D39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39" w:rsidRPr="001657C3" w:rsidRDefault="007C2D39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39" w:rsidRPr="001657C3" w:rsidRDefault="007C2D39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C3" w:rsidRPr="001657C3" w:rsidRDefault="001657C3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C3" w:rsidRPr="001657C3" w:rsidRDefault="001657C3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C3" w:rsidRPr="001657C3" w:rsidRDefault="001657C3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C3" w:rsidRPr="001657C3" w:rsidRDefault="001657C3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C3" w:rsidRPr="001657C3" w:rsidRDefault="001657C3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C3" w:rsidRPr="001657C3" w:rsidRDefault="001657C3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C3" w:rsidRPr="001657C3" w:rsidRDefault="001657C3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C3" w:rsidRPr="001657C3" w:rsidRDefault="001657C3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C3" w:rsidRPr="001657C3" w:rsidRDefault="001657C3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C3" w:rsidRPr="001657C3" w:rsidRDefault="001657C3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C3" w:rsidRPr="001657C3" w:rsidRDefault="001657C3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C3" w:rsidRPr="001657C3" w:rsidRDefault="001657C3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C3" w:rsidRPr="001657C3" w:rsidRDefault="001657C3" w:rsidP="007C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134" w:rsidRPr="001657C3" w:rsidRDefault="00D30134" w:rsidP="007C2D39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D30134" w:rsidRPr="002A0FD4" w:rsidRDefault="00D30134" w:rsidP="00165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«Только тот, кто любит, ценит и уважает</w:t>
      </w:r>
    </w:p>
    <w:p w:rsidR="00D30134" w:rsidRPr="002A0FD4" w:rsidRDefault="00D30134" w:rsidP="00165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накопленное  и сохранённое предшествующим</w:t>
      </w:r>
    </w:p>
    <w:p w:rsidR="00D30134" w:rsidRPr="002A0FD4" w:rsidRDefault="00D30134" w:rsidP="00165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поколением, может любить Родину,</w:t>
      </w:r>
    </w:p>
    <w:p w:rsidR="00D30134" w:rsidRPr="002A0FD4" w:rsidRDefault="00D30134" w:rsidP="00165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узнать её, стать подлинным патриотом».</w:t>
      </w:r>
    </w:p>
    <w:p w:rsidR="00D30134" w:rsidRPr="002A0FD4" w:rsidRDefault="00D30134" w:rsidP="00165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Михалков</w:t>
      </w:r>
    </w:p>
    <w:p w:rsidR="00D30134" w:rsidRPr="001657C3" w:rsidRDefault="00D30134" w:rsidP="00165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в российской системе дошкольного образования произошли определенные позитивные перемены: обновляется содержание образования и воспитания детей.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Будущее любой страны всегда зависит от того, как будет </w:t>
      </w:r>
      <w:proofErr w:type="gram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</w:t>
      </w:r>
      <w:proofErr w:type="gram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развиваться ее культурный, нравственный, интеллектуальный потенциал – дети. А будущее детей находится в прямой зависимости от социальной и экономической структуры общества.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подходы к дошкольному образованию требуют создания условий для приобщения ребенка 21 века к национальным и общенациональным ценностям, истории родного края.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патриотического воспитания граждан Российской Федерации определяет: «Патриотизм — одно из наиболее глубоких человеческих чувств, закрепленных веками и тысячелетиями. Под ним понимается преданность и любовь к своему Отечеству, к своему народу, гордость за их прошлое и настоящее, готовность к их защите».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особенность патриотического воспитания заключается в том, что через него формируется не просто гражданин, а гражданин-патриот, горячо любящий свою Родину, свой край, готовый всегда достойно и самоотверженно служить ей верой и правдой.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Действенным средством воспитания патриотизма, на наш взгляд, является приобщение детей дошкольного возраста  к культуре и традициям  казачества. Казачья педагогика, своими корнями уходит вглубь веков, к уникальной общности народа, возникшего в  Киевской и поздней Руси, со своей сложившейся культурой и общественным укладом жизни.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необычайной жизненности казачества, свидетельствует его современное возрождение. В основе казачьей системы воспитания лежит сама жизнь казака, его хутора, станицы, войска, само историческое предназначение казачества. А весь уклад жизни казака, основывался на идеалах православия, служения Отечеству, трудолюбия и демократии, как организованной свободе в широком понимании, что не утратило значимость для современной педагогики. В традициях казачьей педагогики заложено воспитание чувства собственного  достоинства, сострадания, сочувствия, способности пережить чужую беду как свою, воля к свободе, стремление к бескорыстному служению Отчизне.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 национальных, этнографических традиций и обычаев казачества, изучение истории развития родного края, воспитание уважения к героическому прошлому казаков, приобщение детей к духовному богатству многих поколений способствует развитию творческой активности детей, делает их достойными наследниками тех духовных ценностей, которые завещали нам талантливые предки.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в русле родной культуры очень важна для ребенка - дошкольника, так как в этом возрасте ребенок начинает познавать мир. И если педагог живет вместе с детьми в условиях народных традиций, в русле родной культуры, он имеет больше возможности для формирования этических и эстетических идеалов.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введение в народную культуру, ее осмысление и познание педагоги развивают не только духовно-нравственную сферу ребенка, но и его творческие способности.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кружка направлена на воспитание детей на идеях патриотизма, духовности, народности (уклад жизни, традиции и пр.), обращения к истокам (кто мы такие, какие мы, чем интересны).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основана на формировании эмоционально окрашенного чувства причастности детей к наследию прошлого, в том числе, благодаря созданию особой среды, позволяющей как бы непосредственно с ним соприкоснуться. В основе человеческой культуры лежит духовное начало. Поэтому приобретение ребенком совокупности культурных ценностей способствует развитию его духовности – интегрированного свойства личности, которое проявляет себя на уровне человеческих отношений, чувств, нравственно-патриотических позиций, то есть в конечном итоге определяет меру его общего развития.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Цели и задачи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воспитания гражданина и патриота своей малой Родины, путём привития интереса к истории и культуре казачества, его обычаям и традициям.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цель предполагает решение следующих </w:t>
      </w: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0134" w:rsidRPr="001657C3" w:rsidRDefault="00D30134" w:rsidP="00D3013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представлений ребенка о себе, о человеке, культуре, природе путем систематического, интегрированного обращения к богатейшему многовековому опыту казачества.</w:t>
      </w:r>
    </w:p>
    <w:p w:rsidR="00D30134" w:rsidRPr="001657C3" w:rsidRDefault="00D30134" w:rsidP="00D3013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Закладывание основ духовно-нравственной личности с активной жизненной позицией и творческим потенциалом, личности, способной к самосовершенствованию, гармоничному взаимодействию с другими людьми.</w:t>
      </w:r>
    </w:p>
    <w:p w:rsidR="00D30134" w:rsidRPr="001657C3" w:rsidRDefault="00D30134" w:rsidP="00D3013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Введение ребенка в мир национальной и общенациональной культуры, оказание помощи в выборе и овладении личностно-значимой системой ценностных ориентаций.</w:t>
      </w:r>
    </w:p>
    <w:p w:rsidR="00D30134" w:rsidRPr="001657C3" w:rsidRDefault="00D30134" w:rsidP="00D3013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по оказанию помощи семье в раскрытии индивидуальности ребенка через включение его в культуру и историю собственного народа.</w:t>
      </w:r>
    </w:p>
    <w:p w:rsidR="00D30134" w:rsidRPr="001657C3" w:rsidRDefault="00D30134" w:rsidP="00D3013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и форм освоения ребенком способов самостоятельного практического применения народной мудрости в различных видах деятельности ДОУ, семье.</w:t>
      </w:r>
    </w:p>
    <w:p w:rsidR="00D30134" w:rsidRPr="001657C3" w:rsidRDefault="00D30134" w:rsidP="00D3013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становлению позитивного опыта взаимодействия ребенка со сверстниками и окружающим миром в реальных жизненных ситуациях на основе гуманного деятельного отношения.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задачи программы решаются во всех видах детской деятельности: на занятиях, в играх, в труде, в быту и т.д., так как воспитывает в ребенке патриота вся его жизнь: в детском саду и дома, его взаимоотношения с взрослыми и сверстниками.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134" w:rsidRPr="001657C3" w:rsidRDefault="007C2D39" w:rsidP="007C2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</w:t>
      </w:r>
      <w:r w:rsidR="00D30134"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 результатом реализации программы кружка «Озорные казачата» должны стать положительная динамика роста патриотизма в дошкольной среде, обеспечение благоприятных условий для духовного и культурного подъёма у дошкольников и их родителей.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 концу реализации программы дети должны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знать: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истории переселения казаков в Ростовскую область;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жизни и быта казаков;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повседневную жизнь казаков;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4-5 казачьих песен, 3-4 частушки;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5-6 старинных казачьих игр;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казачьей одежды;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православных праздников – Покрова, Рождество, Масленица, Пасха;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10 заповедей казачества;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диалектную лексику.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уметь: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в старинные казачьи игры;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исполнить 4-5 казачьих песен, 3-4 частушки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и называть некоторые предметы быта;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основные православные праздники</w:t>
      </w:r>
    </w:p>
    <w:p w:rsidR="00D30134" w:rsidRPr="001657C3" w:rsidRDefault="007C2D39" w:rsidP="007C2D3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D30134"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Содержательный раздел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2.1.Общие положения</w:t>
      </w:r>
    </w:p>
    <w:p w:rsidR="00D30134" w:rsidRPr="001657C3" w:rsidRDefault="00450580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 кружка</w:t>
      </w:r>
      <w:r w:rsidR="007C2D39"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«Донски</w:t>
      </w:r>
      <w:r w:rsidR="00D30134"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казачата» 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реализации регионального компонента образования, соответствующего ФГОС </w:t>
      </w:r>
      <w:proofErr w:type="gramStart"/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реализации образовательных областей – «познавательное развитие», «социально-коммуникативное развитие»», «речевое развитие», «художественно-эстетическое развитие», «физическое развитие» и знакомит дошкольников с историей и культурой Донского края.</w:t>
      </w:r>
      <w:r w:rsidR="00D30134"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программы лежит </w:t>
      </w:r>
      <w:r w:rsidR="007C2D39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программа МБДОУ. 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программы: развитие у дошкольников ценностного отношения к культуре и истории Донского края, создание условий для открытия ребёнком ценностей и смыслов, определяющих характер </w:t>
      </w:r>
      <w:proofErr w:type="spellStart"/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творческой деятельности. 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содержание программы заложены основы развития каждого ребёнка системы знаний о своеобразии родного края, что способствует становлению личности, небезразличной к судьбе своей «малой Родины».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Кружковые занятия проводятся в игровой и диалоговой форме с элементами ручного художественного и декоративно-прикладного труда, рисования, конструирования, слушания музыки, чтения художественной литературы, театрализации, знакомства с календарными народными праздниками, использовании словесных, подвижных и хороводных игр, игр-забав, оформлении тематических выставок детского творчества и уголков для детей и семей воспитанников.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Гармоничное сочетание индивидуальных, подгрупповых и фронтальных форм организации непрерывно образовательной и совместной деятельности обеспечивает их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целостность.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39" w:rsidRPr="001657C3" w:rsidRDefault="00D30134" w:rsidP="007C2D3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="007C2D39" w:rsidRPr="001657C3">
        <w:rPr>
          <w:rFonts w:ascii="Times New Roman" w:hAnsi="Times New Roman" w:cs="Times New Roman"/>
          <w:b/>
          <w:sz w:val="28"/>
          <w:szCs w:val="28"/>
        </w:rPr>
        <w:t xml:space="preserve"> Возрастные особенности развития ребенка </w:t>
      </w:r>
      <w:r w:rsidR="007C2D39" w:rsidRPr="001657C3">
        <w:rPr>
          <w:rFonts w:ascii="Times New Roman" w:hAnsi="Times New Roman" w:cs="Times New Roman"/>
          <w:bCs/>
          <w:sz w:val="28"/>
          <w:szCs w:val="28"/>
        </w:rPr>
        <w:t>6-7 лет</w:t>
      </w:r>
    </w:p>
    <w:p w:rsidR="007C2D39" w:rsidRPr="001657C3" w:rsidRDefault="007C2D39" w:rsidP="007C2D3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7C3">
        <w:rPr>
          <w:rFonts w:ascii="Times New Roman" w:hAnsi="Times New Roman" w:cs="Times New Roman"/>
          <w:bCs/>
          <w:sz w:val="28"/>
          <w:szCs w:val="28"/>
        </w:rPr>
        <w:t>Образы из окружающей жизни и литературной среды могут найти отражение в песенном и танцевальном творчестве детей. Продолжает развиваться произвольное внимание, что позволяет привлекать детей к большим музыкальным формам (балет, опера, театральные постановки).</w:t>
      </w:r>
    </w:p>
    <w:p w:rsidR="00D30134" w:rsidRPr="001657C3" w:rsidRDefault="00D30134" w:rsidP="007C2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2.3 Описание образовательной деятельности кружка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2.3.1 Описание циклов образовательной деятельности</w:t>
      </w:r>
    </w:p>
    <w:p w:rsidR="00CB687F" w:rsidRP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задачи.</w:t>
      </w: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воспитания гражданина и патриота своей малой Родины, путём привития интереса к истории и культуре казачества, его обычаям и традициям.</w:t>
      </w: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образовательной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B687F" w:rsidRPr="001657C3" w:rsidRDefault="00CB687F" w:rsidP="00CB687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программа «Родники Дона» Р.В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Чумичева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О.Л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Ведмедь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Платохина</w:t>
      </w:r>
      <w:proofErr w:type="spellEnd"/>
    </w:p>
    <w:p w:rsidR="00CB687F" w:rsidRPr="001657C3" w:rsidRDefault="00CB687F" w:rsidP="00CB68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обеспечение к региональной программе «Родники Дона» Р.В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Чумичева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О.Л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Ведмедь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Платохина</w:t>
      </w:r>
      <w:proofErr w:type="spellEnd"/>
    </w:p>
    <w:p w:rsidR="00D30134" w:rsidRPr="001657C3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усвоения детьми материала, предлагаемого для нравственного, речевого, художественно-эстетического, социально-коммуникативного и физического развития, закрепления полученных знаний, причастности к культуре казачества следует: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Учитывать возрастные особенности детей. Воспитание и обучение проводить поэтапно, от </w:t>
      </w:r>
      <w:proofErr w:type="gram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</w:t>
      </w:r>
      <w:proofErr w:type="gram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сложному. Вся жизнь ребенка должна быть пропитана духом казачества, его культуры, традиций.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проводить занятия в форме игры, показа инсценировки, рассказа воспитателя;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обучающий процесс проводить с учетом индивидуализации, объединяя детей в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микрогруппы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элементы казачьего фольклора в режимных моментах, на прогулке, во время наблюдений, во время занятий, организации игры;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дидактические игры типа «У бабушки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Загадушки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 Укрась костюм казачки», « Узнай, откуда гости» и др.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детей к самостоятельной деятельности;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такие формы работы как игра-драматизация, инсценировка казачьих легенд, песен, участие в фольклорных праздниках;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 к созданию образов героев любимых сказок, легенд;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работать в тесной связи с </w:t>
      </w:r>
      <w:r w:rsidR="00040F68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воспитателями детей подготовительных групп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0134" w:rsidRPr="001657C3" w:rsidRDefault="00D30134" w:rsidP="00D3013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казачьих песен, частушек</w:t>
      </w:r>
    </w:p>
    <w:p w:rsidR="00D30134" w:rsidRPr="001657C3" w:rsidRDefault="00D30134" w:rsidP="00D3013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хороводов, танцев</w:t>
      </w:r>
    </w:p>
    <w:p w:rsidR="00D30134" w:rsidRPr="001657C3" w:rsidRDefault="00D30134" w:rsidP="00D3013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импровизированные исполнения на народных музыкальных инструментах</w:t>
      </w:r>
    </w:p>
    <w:p w:rsidR="00D30134" w:rsidRPr="001657C3" w:rsidRDefault="00D30134" w:rsidP="00D3013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фольклорных праздниках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связь с родителями, приобщая их к работе:</w:t>
      </w:r>
    </w:p>
    <w:p w:rsidR="00D30134" w:rsidRPr="001657C3" w:rsidRDefault="00D30134" w:rsidP="00D3013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бабушками и дедушками, их рассказы о прошлом, о традициях казачества</w:t>
      </w:r>
    </w:p>
    <w:p w:rsidR="00D30134" w:rsidRPr="001657C3" w:rsidRDefault="00D30134" w:rsidP="00D3013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в музей</w:t>
      </w:r>
    </w:p>
    <w:p w:rsidR="00D30134" w:rsidRPr="001657C3" w:rsidRDefault="00D30134" w:rsidP="00D3013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родителями казачьих костюмов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2.3.2 Описание форм, способов, методов и средств реализации содержания работы кружка.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используются следующие методы: 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методы, в основе которых лежит способ организации занятия: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r w:rsidRPr="001657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Наглядный метод 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во время:</w:t>
      </w:r>
    </w:p>
    <w:p w:rsidR="00D30134" w:rsidRPr="001657C3" w:rsidRDefault="00D30134" w:rsidP="00D3013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наблюдений;</w:t>
      </w:r>
    </w:p>
    <w:p w:rsidR="00D30134" w:rsidRPr="001657C3" w:rsidRDefault="00D30134" w:rsidP="00D3013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 сказок (педагогом, детьми);</w:t>
      </w:r>
    </w:p>
    <w:p w:rsidR="00D30134" w:rsidRPr="001657C3" w:rsidRDefault="00D30134" w:rsidP="00D3013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рассматривания книжных иллюстраций, репродукций, предметов;</w:t>
      </w:r>
    </w:p>
    <w:p w:rsidR="00D30134" w:rsidRPr="001657C3" w:rsidRDefault="00D30134" w:rsidP="00D3013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дидактических игр и др.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1657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Словесный метод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представляется наиболее эффективным в процессе:</w:t>
      </w:r>
    </w:p>
    <w:p w:rsidR="00D30134" w:rsidRPr="001657C3" w:rsidRDefault="00D30134" w:rsidP="00D3013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загадывание загадок;</w:t>
      </w:r>
    </w:p>
    <w:p w:rsidR="00D30134" w:rsidRPr="001657C3" w:rsidRDefault="00D30134" w:rsidP="00D3013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наглядного материала;</w:t>
      </w:r>
    </w:p>
    <w:p w:rsidR="00D30134" w:rsidRPr="001657C3" w:rsidRDefault="00D30134" w:rsidP="00D3013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рассказов детей по схемам, иллюстрациям, моделирование сказок;</w:t>
      </w:r>
    </w:p>
    <w:p w:rsidR="00D30134" w:rsidRPr="001657C3" w:rsidRDefault="00D30134" w:rsidP="00D3013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житейских ситуаций;</w:t>
      </w:r>
    </w:p>
    <w:p w:rsidR="00D30134" w:rsidRPr="001657C3" w:rsidRDefault="00D30134" w:rsidP="00D3013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викторин, конкурсов, тематических вечеров, фольклорных праздников.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1657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Практический метод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используется, когда необходимо:</w:t>
      </w:r>
    </w:p>
    <w:p w:rsidR="00D30134" w:rsidRPr="001657C3" w:rsidRDefault="00D30134" w:rsidP="00D3013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продуктивную деятельность;</w:t>
      </w:r>
    </w:p>
    <w:p w:rsidR="00D30134" w:rsidRPr="001657C3" w:rsidRDefault="00D30134" w:rsidP="00D3013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игры (сюжетно-ролевые, дидактические, инсценировки казачьих легенд и др.);</w:t>
      </w:r>
    </w:p>
    <w:p w:rsidR="00D30134" w:rsidRPr="001657C3" w:rsidRDefault="00D30134" w:rsidP="00D3013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постановку сказок, литературных произведений, а также конкурсов, викторин;</w:t>
      </w:r>
    </w:p>
    <w:p w:rsidR="00D30134" w:rsidRPr="001657C3" w:rsidRDefault="00D30134" w:rsidP="00D3013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вечера с родителями, для родителей и сверстников;</w:t>
      </w:r>
    </w:p>
    <w:p w:rsidR="00D30134" w:rsidRPr="001657C3" w:rsidRDefault="00D30134" w:rsidP="00D3013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изготовить с детьми наглядные пособия для занятий.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- Формы организации деятельности детей на занятии:</w:t>
      </w:r>
    </w:p>
    <w:p w:rsidR="00D30134" w:rsidRPr="001657C3" w:rsidRDefault="00D30134" w:rsidP="00D3013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Групповая;</w:t>
      </w:r>
    </w:p>
    <w:p w:rsidR="00D30134" w:rsidRPr="001657C3" w:rsidRDefault="00D30134" w:rsidP="00D3013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Индивидуальная;</w:t>
      </w:r>
    </w:p>
    <w:p w:rsidR="00D30134" w:rsidRPr="001657C3" w:rsidRDefault="00D30134" w:rsidP="00D3013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Индивидуально-групповая.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 важна взаимосвязь семьи и детского сада. Нужно, чтобы родители понимали важность нравственно-патриотического воспитания дошкольников на основе традиций казачества, необходимость и в семье заниматься воспитанием маленьких граждан и патриотов своей малой родины.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Взаимодействие взрослых с детьми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</w:t>
      </w:r>
      <w:proofErr w:type="gram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в самостоятельной деятельности в предметной среде называется процессом овладения культурными практиками.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приобретения общих культурных умений взрослый выступает в роли партнера, а не руководителя, поддерживая и развивая мотивацию ребенка. Партнерские отношения взрослого и ребенка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Взрослый участвует в реализации поставленной цели наравне с детьми, как более опытный и компетентный партнер.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1657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ичностно-ориентированное взаимодействие</w:t>
      </w: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657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строится</w:t>
      </w: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принятии ребенка таким, какой он есть, и вере в его способности. Общение с ребёнком строится с ориентацией на его достоинства и индивидуальные особенности, его характер, привычки, интересы, предпочтения. Сопереживая ребенку в радости и огорчениях, оказывая поддержку при затруднениях, участвуя его в играх и занятиях, мы стараемся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</w:t>
      </w:r>
      <w:proofErr w:type="gram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другими детьми.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Личностно-ориентированное взаимодействие способствует 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у ребенка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взрослых. Он приобретает чувство уверенности в себе, не боится ошибок. Когда взрослые предоставляют ребенку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боится быть самим собой, быть искренним.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учится брать на себя ответственность за свои решения и поступки. Ведь взрослый везде, где это возможно, предоставляет ребенку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приучается думать самостоятельно, поскольку взрослые не навязывают ему своего решения, а способствуют тому, чтобы он принял </w:t>
      </w:r>
      <w:proofErr w:type="gram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собственное</w:t>
      </w:r>
      <w:proofErr w:type="gram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учится адекватно выражать свои чувства.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учится понимать других и сочувствовать им, потому что получает этот опыт из общения </w:t>
      </w:r>
      <w:proofErr w:type="gram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переносит его на других людей.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 Взаимодействие с семьями воспитанников: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взаимодействия педагогического коллектива и семьи лежит сотрудничество.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работы с родителями</w:t>
      </w:r>
    </w:p>
    <w:p w:rsidR="00D30134" w:rsidRPr="001657C3" w:rsidRDefault="00D30134" w:rsidP="00D3013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целенаправленность, систематичность, плановость;</w:t>
      </w:r>
    </w:p>
    <w:p w:rsidR="00D30134" w:rsidRPr="001657C3" w:rsidRDefault="00D30134" w:rsidP="00D3013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D30134" w:rsidRPr="001657C3" w:rsidRDefault="00D30134" w:rsidP="00D3013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подход к работе с родителями с учётом специфики каждой семьи.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регулярное анкетирование для выявления родительских запросов, мнения родителей об условиях и организации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работы с детьми по музыкальному воспитанию</w:t>
      </w:r>
    </w:p>
    <w:p w:rsidR="00D30134" w:rsidRPr="001657C3" w:rsidRDefault="00D30134" w:rsidP="00D3013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стенгазет, фоторепортажей.</w:t>
      </w:r>
    </w:p>
    <w:p w:rsidR="00D30134" w:rsidRPr="001657C3" w:rsidRDefault="00D30134" w:rsidP="00D3013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мероприятия (выставки, конкурсы, музыкальные салоны, праздники, развлечения, досуги.)</w:t>
      </w:r>
    </w:p>
    <w:p w:rsidR="00D30134" w:rsidRPr="001657C3" w:rsidRDefault="00D30134" w:rsidP="00D3013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планом работы и подготовки к мероприятиям, организованным для детей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Сотрудничество характеризуют следующие показатели:</w:t>
      </w:r>
    </w:p>
    <w:p w:rsidR="00D30134" w:rsidRPr="001657C3" w:rsidRDefault="00D30134" w:rsidP="00D3013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педагогами и родителями общих целей взаимодействия, общность и единство задач, эмоциональная готовность к совместной деятельности;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взаимоподдержка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одобрение.</w:t>
      </w:r>
    </w:p>
    <w:p w:rsidR="00D30134" w:rsidRPr="001657C3" w:rsidRDefault="00D30134" w:rsidP="00D3013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особенностей семей в воспитании детей, воспитательных возможностей семьи позволяет осуществлять индивидуальную работу с ней с учетом дифференцированного подхода к каждому родителю.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CB687F" w:rsidSect="001657C3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30134" w:rsidRPr="001657C3" w:rsidRDefault="00EB7637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</w:t>
      </w:r>
      <w:r w:rsidR="00D30134"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Перспективный </w:t>
      </w:r>
      <w:r w:rsidR="00CB68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с родителями на 2021-2022</w:t>
      </w:r>
      <w:r w:rsidR="00D30134"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06"/>
        <w:gridCol w:w="12284"/>
      </w:tblGrid>
      <w:tr w:rsidR="00D30134" w:rsidRPr="001657C3" w:rsidTr="00CB687F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работы. Тема</w:t>
            </w:r>
          </w:p>
        </w:tc>
      </w:tr>
      <w:tr w:rsidR="00D30134" w:rsidRPr="001657C3" w:rsidTr="00CB687F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Фотопланшет</w:t>
            </w:r>
            <w:proofErr w:type="spellEnd"/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«Донские казачата»</w:t>
            </w:r>
          </w:p>
          <w:p w:rsidR="00D30134" w:rsidRDefault="00D30134" w:rsidP="00040F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</w:t>
            </w:r>
            <w:r w:rsidR="00040F68"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«Посвящение в казачата»</w:t>
            </w:r>
          </w:p>
          <w:p w:rsidR="0084654B" w:rsidRPr="001657C3" w:rsidRDefault="0084654B" w:rsidP="00040F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Круги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луллия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Казачьи песни»</w:t>
            </w:r>
          </w:p>
        </w:tc>
      </w:tr>
      <w:tr w:rsidR="00D30134" w:rsidRPr="001657C3" w:rsidTr="00CB687F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0134" w:rsidRPr="001657C3" w:rsidRDefault="00D30134" w:rsidP="00D3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134" w:rsidRPr="001657C3" w:rsidTr="00CB687F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0134" w:rsidRPr="001657C3" w:rsidRDefault="00D30134" w:rsidP="00D3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134" w:rsidRPr="001657C3" w:rsidTr="00CB687F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2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«Приобщение детей к Донским традициям через казачьи игры»</w:t>
            </w:r>
          </w:p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«</w:t>
            </w:r>
            <w:proofErr w:type="spellStart"/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Я-семья-род-народ</w:t>
            </w:r>
            <w:proofErr w:type="spellEnd"/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30134" w:rsidRPr="001657C3" w:rsidTr="00CB687F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0134" w:rsidRPr="001657C3" w:rsidRDefault="00D30134" w:rsidP="00D3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134" w:rsidRPr="001657C3" w:rsidTr="00CB687F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0134" w:rsidRPr="001657C3" w:rsidRDefault="00D30134" w:rsidP="00D3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134" w:rsidRPr="001657C3" w:rsidTr="00CB687F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2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134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– передвижка «Светлое Христово Воскресение»</w:t>
            </w:r>
          </w:p>
          <w:p w:rsidR="0084654B" w:rsidRPr="001657C3" w:rsidRDefault="0084654B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Сборник песен казачат «От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гимна»</w:t>
            </w:r>
          </w:p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«Народные игры – путь к творчеству»</w:t>
            </w:r>
          </w:p>
        </w:tc>
      </w:tr>
      <w:tr w:rsidR="00D30134" w:rsidRPr="001657C3" w:rsidTr="00CB687F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0134" w:rsidRPr="001657C3" w:rsidRDefault="00D30134" w:rsidP="00D3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134" w:rsidRPr="001657C3" w:rsidTr="00CB687F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0134" w:rsidRPr="001657C3" w:rsidRDefault="00D30134" w:rsidP="00D3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0134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CD3" w:rsidRDefault="006E2CD3" w:rsidP="00CB68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Pr="001657C3" w:rsidRDefault="00CB687F" w:rsidP="00CB68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План-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график </w:t>
      </w: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праздников и развлечений</w:t>
      </w:r>
    </w:p>
    <w:p w:rsidR="00CB687F" w:rsidRPr="001657C3" w:rsidRDefault="00CB687F" w:rsidP="00CB68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87F" w:rsidRPr="001657C3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3447" w:tblpY="349"/>
        <w:tblW w:w="109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30"/>
        <w:gridCol w:w="2055"/>
      </w:tblGrid>
      <w:tr w:rsidR="00CB687F" w:rsidRPr="001657C3" w:rsidTr="00CB687F"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687F" w:rsidRPr="001657C3" w:rsidRDefault="00CB687F" w:rsidP="00CB68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87F" w:rsidRPr="001657C3" w:rsidRDefault="00CB687F" w:rsidP="00CB68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CB687F" w:rsidRPr="001657C3" w:rsidTr="00CB687F"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16C8" w:rsidRDefault="00C316C8" w:rsidP="00CB68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Посвящение в казачата</w:t>
            </w:r>
          </w:p>
          <w:p w:rsidR="00CB687F" w:rsidRPr="001657C3" w:rsidRDefault="00CB687F" w:rsidP="00CB68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Казачьи посиделки «Покрова Пресвятой Богородицы на Дону».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87F" w:rsidRPr="001657C3" w:rsidRDefault="00CB687F" w:rsidP="00CB68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CB687F" w:rsidRPr="001657C3" w:rsidTr="00CB687F"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687F" w:rsidRPr="001657C3" w:rsidRDefault="00CB687F" w:rsidP="00CB68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Фольклорный праздник «Святки»»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87F" w:rsidRPr="001657C3" w:rsidRDefault="00CB687F" w:rsidP="00CB68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CB687F" w:rsidRPr="001657C3" w:rsidTr="00CB687F"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687F" w:rsidRPr="001657C3" w:rsidRDefault="00CB687F" w:rsidP="00CB68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Казачий праздник «Пасха Красная»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87F" w:rsidRPr="001657C3" w:rsidRDefault="00CB687F" w:rsidP="00CB68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CB687F" w:rsidRPr="001657C3" w:rsidTr="00CB687F"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687F" w:rsidRPr="001657C3" w:rsidRDefault="00CB687F" w:rsidP="00CB68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Развлечение «Казачьи забавы - </w:t>
            </w:r>
            <w:proofErr w:type="spellStart"/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шермиции</w:t>
            </w:r>
            <w:proofErr w:type="spellEnd"/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87F" w:rsidRPr="001657C3" w:rsidRDefault="00CB687F" w:rsidP="00CB68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7F" w:rsidRDefault="00CB687F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3.Организационный раздел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3.1.Организация развивающей предметно-пространственной среды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данной работы разработано содержание пространственно-эстетической среды на основе инновационных принципов В.И.Петровского, А.С.Клариной, Л.А.Смывной,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Р.М.Чумичевой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элемент предметно-пространственной среды включается в процессе деятельности в качестве цели и средства освоения ее личностью, что позволит каждому ребенку в определенных границах утверждать свою индивидуальность.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40F68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  имеются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предметные картинки</w:t>
      </w:r>
      <w:r w:rsidR="00040F68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картотека казачьих игр;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казачьи сказки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плоскостные фигурки людей и животных;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настольный, кукольный театры;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игрушки фабричные и самоделки, имитирующие предметы быта казачества </w:t>
      </w:r>
      <w:proofErr w:type="gram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ведра-казаны, коромысло, деревянные ложки, чугунки и т. д. );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предметы домашнего обихода</w:t>
      </w:r>
      <w:proofErr w:type="gram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мебель – лавки, стол, божница с лампадой, оружие, сбруя, русская печь;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салфетки, скатерти, рушники;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глиняная посуда местного (донского) изготовления: кубышки, махотки, макитры, кувшины и др.;</w:t>
      </w:r>
      <w:proofErr w:type="gramEnd"/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предметы костюма казаков-донцов и украшения к ним;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музыкальные инструменты казаков (ложки, бубен);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макет казачьего куреня, подворья.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-Нетрадиционные игровые зоны, например «Семья» (мебель, посуда донских казаков, куклы в казачьих костюмах)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3.2.Материально-техническое обеспечение</w:t>
      </w:r>
    </w:p>
    <w:p w:rsidR="00D30134" w:rsidRPr="001657C3" w:rsidRDefault="00D30134" w:rsidP="00D30134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</w:t>
      </w:r>
    </w:p>
    <w:p w:rsidR="00D30134" w:rsidRPr="001657C3" w:rsidRDefault="00D30134" w:rsidP="00D30134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центр</w:t>
      </w:r>
    </w:p>
    <w:p w:rsidR="00D30134" w:rsidRPr="001657C3" w:rsidRDefault="00D30134" w:rsidP="00D30134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proofErr w:type="gram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 « Старинные казачьи песни»</w:t>
      </w:r>
      <w:r w:rsidR="00040F68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интерактивные игры по традициям православных праздников на Дону</w:t>
      </w:r>
    </w:p>
    <w:p w:rsidR="00D30134" w:rsidRPr="001657C3" w:rsidRDefault="00D30134" w:rsidP="00D30134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видеопроектор</w:t>
      </w:r>
    </w:p>
    <w:p w:rsidR="00D30134" w:rsidRPr="001657C3" w:rsidRDefault="00D30134" w:rsidP="00D30134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3.3.Учебно-методическое обеспечение</w:t>
      </w:r>
    </w:p>
    <w:p w:rsidR="00D30134" w:rsidRPr="001657C3" w:rsidRDefault="00D30134" w:rsidP="00D3013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Е.И.Демешина, К.А.Хмелевский « История донского края»</w:t>
      </w:r>
    </w:p>
    <w:p w:rsidR="00D30134" w:rsidRPr="001657C3" w:rsidRDefault="00D30134" w:rsidP="00D3013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С.А Долгополов «Заповедная краса Дона»</w:t>
      </w:r>
    </w:p>
    <w:p w:rsidR="00D30134" w:rsidRPr="001657C3" w:rsidRDefault="00D30134" w:rsidP="00D3013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В.С.Левченко, Б.В.Чеботарев « История донского края»</w:t>
      </w:r>
    </w:p>
    <w:p w:rsidR="00D30134" w:rsidRPr="001657C3" w:rsidRDefault="00D30134" w:rsidP="00D3013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Ю.Сухарев « Лазоревый цвет» Страницы казачьей истории</w:t>
      </w:r>
    </w:p>
    <w:p w:rsidR="00D30134" w:rsidRPr="001657C3" w:rsidRDefault="00D30134" w:rsidP="00D3013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очерк истории войска Донского « Картины былого Тихого Дона»</w:t>
      </w:r>
    </w:p>
    <w:p w:rsidR="00D30134" w:rsidRPr="001657C3" w:rsidRDefault="00D30134" w:rsidP="00D3013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Р.М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Чумичева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Платохина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О.Л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Ведмедь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тетради для старших дошкольников, педагогов и родителей «Кто мы и откуда?»</w:t>
      </w:r>
    </w:p>
    <w:p w:rsidR="00D30134" w:rsidRPr="001657C3" w:rsidRDefault="00D30134" w:rsidP="00D3013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Черников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«Казачество в истории России»</w:t>
      </w:r>
    </w:p>
    <w:p w:rsidR="00D30134" w:rsidRPr="001657C3" w:rsidRDefault="00D30134" w:rsidP="00D3013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Хрестоматия для чтения «Край родной»</w:t>
      </w:r>
    </w:p>
    <w:p w:rsidR="00D30134" w:rsidRPr="001657C3" w:rsidRDefault="00D30134" w:rsidP="00D3013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Альбом, худ. А.Г.Нечаева « История костюма в истории Донского края»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Учебно-наглядные пособия:</w:t>
      </w:r>
    </w:p>
    <w:p w:rsidR="00D30134" w:rsidRPr="001657C3" w:rsidRDefault="00D30134" w:rsidP="00D30134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пособия;</w:t>
      </w:r>
    </w:p>
    <w:p w:rsidR="00D30134" w:rsidRPr="001657C3" w:rsidRDefault="00D30134" w:rsidP="00D30134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Настольно-печатные музыкально-дидактические игры;</w:t>
      </w:r>
    </w:p>
    <w:p w:rsidR="00D30134" w:rsidRPr="001657C3" w:rsidRDefault="00D30134" w:rsidP="00D30134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для игр-плясок</w:t>
      </w:r>
    </w:p>
    <w:p w:rsidR="00D30134" w:rsidRPr="001657C3" w:rsidRDefault="00D30134" w:rsidP="00D30134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Кукольный театр;</w:t>
      </w:r>
    </w:p>
    <w:p w:rsidR="00D30134" w:rsidRPr="001657C3" w:rsidRDefault="00D30134" w:rsidP="00D30134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Репродукции картин, иллюстрации к литературным произведениям;</w:t>
      </w:r>
    </w:p>
    <w:p w:rsidR="00D30134" w:rsidRPr="001657C3" w:rsidRDefault="00D30134" w:rsidP="00D30134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музей «</w:t>
      </w:r>
      <w:r w:rsidR="003A6FCC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куреня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3.4.Планирование образовательной деятельности кружка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деятельности кружка опирается на результаты педагогической оценки индивидуального развития детей и направлено в первую очередь на создание психолого-педагогических условий для приобщения дошкольника к основам духовной культуры и интеллигентности. Проектирование образовательного процесса кружка «Озорные казачата » строится с учетом</w:t>
      </w:r>
    </w:p>
    <w:p w:rsidR="00D30134" w:rsidRPr="001657C3" w:rsidRDefault="00D30134" w:rsidP="00D30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 </w:t>
      </w: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интеграции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образовательных областей в соответствии с возрастными особенностями и возможностями воспитанников, спецификой и возможностями образовательных областей;</w:t>
      </w:r>
    </w:p>
    <w:p w:rsidR="00D30134" w:rsidRPr="001657C3" w:rsidRDefault="00D30134" w:rsidP="00D30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принципа единства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воспитательных, развивающих и обучающих целей и задач процесса образования детей дошкольного возраста;</w:t>
      </w:r>
    </w:p>
    <w:p w:rsidR="00D30134" w:rsidRPr="001657C3" w:rsidRDefault="00D30134" w:rsidP="00D30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принципа личностно – ориентированного общения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индивидуально – личностное формирование и развитие морального облика человека. В процессе обучения дети выступают как активные исследователи окружающего мира вместе с педагогом, а непросто пассивно перенимают его опыт. Партнерство, соучастие и взаимодействие – приоритетные формы общения педагога с детьми;</w:t>
      </w:r>
    </w:p>
    <w:p w:rsidR="00D30134" w:rsidRPr="001657C3" w:rsidRDefault="00D30134" w:rsidP="00D30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принципа </w:t>
      </w:r>
      <w:proofErr w:type="spellStart"/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культуросообразности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предусматривающего освоение богатейшего опыта казачества, как систему культурных ценностей, способствующих воспитанию и развитию личностной культуры ребенка.</w:t>
      </w:r>
    </w:p>
    <w:p w:rsidR="00D30134" w:rsidRPr="001657C3" w:rsidRDefault="00D30134" w:rsidP="00D30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Принципа </w:t>
      </w:r>
      <w:proofErr w:type="spellStart"/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природосообразности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предполагающего не только учет возрастных, индивидуально-психологических особенностей ребенка, но и национально-специфических его склонностей и стереотипов поведения, обусловленных этическими семейно-бытовыми традициями и обычаями.</w:t>
      </w:r>
    </w:p>
    <w:p w:rsidR="00D30134" w:rsidRPr="001657C3" w:rsidRDefault="00D30134" w:rsidP="00D30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Принципа гуманистической ориентации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общественно одобряемые и передаваемые из поколения в поколения образцы, социально-этические нормы поведения, уважение достоинства и прав человека, заботы о родных и близких, проявление миролюбия, доброжелательного отношения, терпимости к окружающим людям, независимо от национальности и личных свойств.</w:t>
      </w:r>
    </w:p>
    <w:p w:rsidR="00D30134" w:rsidRPr="001657C3" w:rsidRDefault="00D30134" w:rsidP="00D30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Принципа комплексно-тематического построения образовательного процесса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предполагающего подачу изучаемого материала по тематическим блокам;</w:t>
      </w:r>
    </w:p>
    <w:p w:rsidR="00D30134" w:rsidRPr="001657C3" w:rsidRDefault="00D30134" w:rsidP="00D30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принципа наглядности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- широкое представление соответствующей изучаемому материалу наглядности: иллюстрации, фотографии пейзажей, памятников, достопримечательностей и т.д.;</w:t>
      </w:r>
    </w:p>
    <w:p w:rsidR="00D30134" w:rsidRPr="001657C3" w:rsidRDefault="00D30134" w:rsidP="00D30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принципа последовательности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предполагающего планирование изучаемого материала последовательно (от простого к </w:t>
      </w:r>
      <w:proofErr w:type="gram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дети усваивали знания постепенно, в определенной системе);</w:t>
      </w:r>
    </w:p>
    <w:p w:rsidR="00D30134" w:rsidRPr="001657C3" w:rsidRDefault="00D30134" w:rsidP="00D30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принципа занимательности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изучаемый материал должен быть интересным, увлекательным для детей, этот принцип формирует у детей желание выполнять предлагаемые виды заданий, стремиться к достижению результата.</w:t>
      </w:r>
    </w:p>
    <w:p w:rsidR="00D30134" w:rsidRPr="001657C3" w:rsidRDefault="00D30134" w:rsidP="00D30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принцип семейно – </w:t>
      </w:r>
      <w:proofErr w:type="spellStart"/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центрированности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направленный на тесное сотрудничество педагогов и родителей.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осуществляется на основе перспективно-тематического планирования на год, календарно – тематического на месяц.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Перспективный план 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работы кружка, позволяет продумать и заранее создать необходимые условия (изменение и дополнение предметно-игровой среды), организовать работу с родителями.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осуществляется через воспроизведение годового цикла праздников, сюжетно-ролевых, специально отобранных народных сказок и малых фольклорных форм (пословиц, поговорок), через формирование представлений о формах традиционного семейного уклада. Образовательная деятельность осуществляется в ходе интеграции духовно-нравственного содержания</w:t>
      </w:r>
      <w:proofErr w:type="gram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художественно-эстетического, познавательно-речевого.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3.5.Организация режима работы кружка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совме</w:t>
      </w:r>
      <w:r w:rsidR="003A6FCC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стной кружковой деятельности, 1 </w:t>
      </w: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 в неделю, во второй половине дня проводятся кружковые занятия: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1"/>
        <w:gridCol w:w="2510"/>
        <w:gridCol w:w="3121"/>
        <w:gridCol w:w="2960"/>
        <w:gridCol w:w="3111"/>
        <w:gridCol w:w="2362"/>
      </w:tblGrid>
      <w:tr w:rsidR="00D30134" w:rsidRPr="001657C3" w:rsidTr="00D30134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Методическое обеспечение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16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6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/возраст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30134" w:rsidRPr="001657C3" w:rsidTr="00D30134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</w:t>
            </w:r>
          </w:p>
          <w:p w:rsidR="00D30134" w:rsidRPr="001657C3" w:rsidRDefault="003A6FCC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«Донские</w:t>
            </w:r>
            <w:r w:rsidR="00D30134"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казачата»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</w:t>
            </w:r>
          </w:p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программа педагога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134" w:rsidRPr="001657C3" w:rsidRDefault="003A6FCC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30134"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 чел</w:t>
            </w:r>
          </w:p>
          <w:p w:rsidR="00D30134" w:rsidRPr="001657C3" w:rsidRDefault="00D30134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(5-7 лет)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134" w:rsidRPr="001657C3" w:rsidRDefault="003A6FCC" w:rsidP="00D30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 Турова И.В.</w:t>
            </w:r>
          </w:p>
        </w:tc>
      </w:tr>
    </w:tbl>
    <w:p w:rsidR="00D30134" w:rsidRPr="001657C3" w:rsidRDefault="003A6FCC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(36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в год), время проведения (с сентября по май), продолжительность периода дополнительной образовательной деятельности (для детей возраста 5-7 лет не более 20-30 минут) соответствуют требованиям </w:t>
      </w:r>
      <w:r w:rsidR="00074E54" w:rsidRPr="002B553B">
        <w:rPr>
          <w:rStyle w:val="ae"/>
          <w:rFonts w:eastAsiaTheme="majorEastAsia"/>
          <w:sz w:val="28"/>
          <w:szCs w:val="28"/>
        </w:rPr>
        <w:t>(</w:t>
      </w:r>
      <w:proofErr w:type="spellStart"/>
      <w:r w:rsidR="00DA4E21" w:rsidRPr="002B553B">
        <w:rPr>
          <w:sz w:val="28"/>
          <w:szCs w:val="28"/>
        </w:rPr>
        <w:fldChar w:fldCharType="begin"/>
      </w:r>
      <w:r w:rsidR="00074E54" w:rsidRPr="002B553B">
        <w:rPr>
          <w:sz w:val="28"/>
          <w:szCs w:val="28"/>
        </w:rPr>
        <w:instrText>HYPERLINK "https://1obraz.ru/" \l "/document/99/573500115/"</w:instrText>
      </w:r>
      <w:r w:rsidR="00DA4E21" w:rsidRPr="002B553B">
        <w:rPr>
          <w:sz w:val="28"/>
          <w:szCs w:val="28"/>
        </w:rPr>
        <w:fldChar w:fldCharType="separate"/>
      </w:r>
      <w:r w:rsidR="00074E54" w:rsidRPr="002B553B">
        <w:rPr>
          <w:rStyle w:val="af"/>
          <w:sz w:val="28"/>
          <w:szCs w:val="28"/>
        </w:rPr>
        <w:t>СанПиН</w:t>
      </w:r>
      <w:proofErr w:type="spellEnd"/>
      <w:r w:rsidR="00074E54" w:rsidRPr="002B553B">
        <w:rPr>
          <w:rStyle w:val="af"/>
          <w:sz w:val="28"/>
          <w:szCs w:val="28"/>
        </w:rPr>
        <w:t xml:space="preserve"> 1.2.3685-21</w:t>
      </w:r>
      <w:r w:rsidR="00DA4E21" w:rsidRPr="002B553B">
        <w:rPr>
          <w:sz w:val="28"/>
          <w:szCs w:val="28"/>
        </w:rPr>
        <w:fldChar w:fldCharType="end"/>
      </w:r>
      <w:r w:rsidR="00074E54" w:rsidRPr="002B553B">
        <w:rPr>
          <w:sz w:val="28"/>
          <w:szCs w:val="28"/>
        </w:rPr>
        <w:t xml:space="preserve">, </w:t>
      </w:r>
      <w:hyperlink r:id="rId11" w:anchor="/document/99/566085656/" w:history="1">
        <w:r w:rsidR="00074E54" w:rsidRPr="002B553B">
          <w:rPr>
            <w:rStyle w:val="af"/>
            <w:sz w:val="28"/>
            <w:szCs w:val="28"/>
          </w:rPr>
          <w:t>СП 2.4.3648-20</w:t>
        </w:r>
      </w:hyperlink>
      <w:r w:rsidR="00074E54" w:rsidRPr="002B553B">
        <w:rPr>
          <w:sz w:val="28"/>
          <w:szCs w:val="28"/>
        </w:rPr>
        <w:t xml:space="preserve"> и </w:t>
      </w:r>
      <w:hyperlink r:id="rId12" w:anchor="/document/99/566276706/" w:history="1">
        <w:proofErr w:type="spellStart"/>
        <w:r w:rsidR="00074E54" w:rsidRPr="002B553B">
          <w:rPr>
            <w:rStyle w:val="af"/>
            <w:sz w:val="28"/>
            <w:szCs w:val="28"/>
          </w:rPr>
          <w:t>СанПиН</w:t>
        </w:r>
        <w:proofErr w:type="spellEnd"/>
        <w:r w:rsidR="00074E54" w:rsidRPr="002B553B">
          <w:rPr>
            <w:rStyle w:val="af"/>
            <w:sz w:val="28"/>
            <w:szCs w:val="28"/>
          </w:rPr>
          <w:t xml:space="preserve"> 2.3/2.4.3590-20.</w:t>
        </w:r>
      </w:hyperlink>
      <w:r w:rsidR="00074E54" w:rsidRPr="002B553B">
        <w:rPr>
          <w:rStyle w:val="ae"/>
          <w:rFonts w:eastAsiaTheme="majorEastAsia"/>
          <w:sz w:val="28"/>
          <w:szCs w:val="28"/>
        </w:rPr>
        <w:t>)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холодное время года занятия проводятся в музыкаль</w:t>
      </w:r>
      <w:r w:rsidR="00074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зале</w:t>
      </w:r>
      <w:r w:rsidR="00D30134"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теплое время года занятия кружка организуются на открытом воздухе.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Кружковые занятия проводятся в игровой и диалоговой форме с элементами ручного художественного и декоративно-прикладного труда, рисования,</w:t>
      </w:r>
      <w:proofErr w:type="gram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слушания музыки, чтения художественной литературы, театрализации, знакомства с календарными народными праздниками, использовании словесных, подвижных и хороводных игр, игр-забав, оформлении тематических выставок детского творчества и уголков для детей и семей воспитанников.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Гармоничное сочетание индивидуальных, подгрупповых и фронтальных форм организации кружковой деятельности обеспечивает их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целостность.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Рациональный режим организации совместной кружковой деятельности способствует охране здоровья и воспитания детей, регулированию базовых физиологических потребностей ребенка, стабильности поведения, приучают его к организованности, активности, помогает сохранять устойчивую работоспособность.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Результаты реализации программы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предусмотрена система мониторинга динамики развития и саморазвития воспитанника как индивидуальности, динамики его образовательных достижений - оценка индивидуального развития детей.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Такая оценка производится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 механизм проведения, критерии и показатели оценки индивидуального развития детей, позволяют в процессе непрерывного (включённого) наблюдения за ребёнком, анализа продуктов его творческой и исполнительской деятельности, игровых тестовых заданий, бесед, анкетирования родителей, анализа документации и хронометража режима дня, оценить уровень индивидуального развития каждого ребёнка.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результаты мониторинга динамики развития и саморазвития воспитанника как индивидуальности на середину и конец учебного года, раскрывают динамику индивидуального развития детей. В основу разработки критериев и показателей мониторинга (педагогической диагностики), положены содержательные линии дошкольного образования, представленные следующими направлениями развития ребенка: физическое, познавательное, речевое, социально-коммуникативное и художественно-эстетическое развитие.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индивидуализации образования (в том числе поддержки ребёнка построения его образовательной траектории или профессиональной коррекции особенностей его развития);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оптимизации работы с группой детей.</w:t>
      </w:r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изучения нравственно-патриотических качеств дошкольников используется </w:t>
      </w:r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наблюдение; анализ продуктивной деятельности; организация досугов, развлечений, КВН и </w:t>
      </w:r>
      <w:proofErr w:type="spellStart"/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proofErr w:type="gramStart"/>
      <w:r w:rsidRPr="001657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.д</w:t>
      </w:r>
      <w:proofErr w:type="spellEnd"/>
      <w:proofErr w:type="gramEnd"/>
    </w:p>
    <w:p w:rsidR="00D30134" w:rsidRPr="001657C3" w:rsidRDefault="00D30134" w:rsidP="00D30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54" w:rsidRDefault="00074E54" w:rsidP="00FF6AA2">
      <w:pPr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54" w:rsidRDefault="00074E54" w:rsidP="00FF6AA2">
      <w:pPr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0134" w:rsidRPr="001657C3" w:rsidRDefault="00D30134" w:rsidP="00FF6AA2">
      <w:pPr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Использованная литература</w:t>
      </w:r>
    </w:p>
    <w:p w:rsidR="00D30134" w:rsidRPr="001657C3" w:rsidRDefault="00D30134" w:rsidP="00D30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Российской Федерации «Об образовании» от 10.07.1992 № 3266-1 с изменениями и дополнениями, внесенными Федеральными законами от 13.01.1996 № 12-ФЗ; от 16.11.1997 № 144-ФЗ; от 20.07.2000 № 102-ФЗ; от 07.08.2000 № 122-ФЗ</w:t>
      </w:r>
    </w:p>
    <w:p w:rsidR="00D30134" w:rsidRPr="001657C3" w:rsidRDefault="00D30134" w:rsidP="00D30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доктрина образования в Российской Федерации № 751 от 04.10.2000</w:t>
      </w:r>
    </w:p>
    <w:p w:rsidR="00D30134" w:rsidRPr="001657C3" w:rsidRDefault="00D30134" w:rsidP="00D30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модернизации российского образования на период до 2010 года, утвержденная Правительством РФ (Распоряжение № 1756-р от 29.12.2001)</w:t>
      </w:r>
    </w:p>
    <w:p w:rsidR="00D30134" w:rsidRPr="001657C3" w:rsidRDefault="00D30134" w:rsidP="00D30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программа развития образования (приложение к Федеральному закону от 10.04.2000 № 51-ФЗ)</w:t>
      </w:r>
    </w:p>
    <w:p w:rsidR="00D30134" w:rsidRPr="001657C3" w:rsidRDefault="00D30134" w:rsidP="00D30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программа «Родники Дона»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Р.М.Чумичева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О.Л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Ведмедь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Платохина</w:t>
      </w:r>
      <w:proofErr w:type="spellEnd"/>
    </w:p>
    <w:p w:rsidR="00D30134" w:rsidRPr="001657C3" w:rsidRDefault="00D30134" w:rsidP="00D30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обеспечение к региональной программе «Родники Дона» Р.В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Чумичева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О.Л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Ведмедь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Платохина</w:t>
      </w:r>
      <w:proofErr w:type="spellEnd"/>
    </w:p>
    <w:p w:rsidR="00D30134" w:rsidRPr="001657C3" w:rsidRDefault="00D30134" w:rsidP="00D30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тетрадь «Кто мы и откуда?» к региональной программе «Родники Дона» Р.В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Чумичева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О.Л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Ведмедь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 </w:t>
      </w: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Платохина</w:t>
      </w:r>
      <w:proofErr w:type="spellEnd"/>
    </w:p>
    <w:p w:rsidR="00D30134" w:rsidRPr="001657C3" w:rsidRDefault="00D30134" w:rsidP="00D30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М.П.Астапенко</w:t>
      </w:r>
      <w:proofErr w:type="spellEnd"/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«Донские казаки 1550-1920»</w:t>
      </w:r>
    </w:p>
    <w:p w:rsidR="00D30134" w:rsidRPr="001657C3" w:rsidRDefault="00D30134" w:rsidP="00D30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Е.И.Демешина, К.А.Хмелевский «Истории донского края»</w:t>
      </w:r>
    </w:p>
    <w:p w:rsidR="00D30134" w:rsidRPr="001657C3" w:rsidRDefault="00D30134" w:rsidP="00D30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 Левченко, Б.В. Чеботарев «Истории донского края»</w:t>
      </w:r>
    </w:p>
    <w:p w:rsidR="00D30134" w:rsidRPr="001657C3" w:rsidRDefault="00D30134" w:rsidP="00D30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Ю.Сухарев «Лазоревый цвет» Страницы казачьей истории</w:t>
      </w:r>
    </w:p>
    <w:p w:rsidR="00D30134" w:rsidRPr="001657C3" w:rsidRDefault="00D30134" w:rsidP="00D30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очерк истории Войска Донского «Картины былого Тихого Дона»</w:t>
      </w:r>
    </w:p>
    <w:p w:rsidR="00D30134" w:rsidRPr="001657C3" w:rsidRDefault="00D30134" w:rsidP="00D30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Иллюстрированный журнал «Столица донского казачества – Новочеркасск»</w:t>
      </w:r>
    </w:p>
    <w:p w:rsidR="00D6358C" w:rsidRPr="00074E54" w:rsidRDefault="00D30134" w:rsidP="00074E5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Альбом, худ. А.Г.Нечаева «История костюма в истории Донского края»</w:t>
      </w:r>
    </w:p>
    <w:p w:rsidR="00EB7637" w:rsidRDefault="00EB7637" w:rsidP="00FF6A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B7637" w:rsidSect="00CB687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30134" w:rsidRPr="001657C3" w:rsidRDefault="00FF6AA2" w:rsidP="00FF6A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Приложения.</w:t>
      </w:r>
    </w:p>
    <w:p w:rsidR="00D30134" w:rsidRDefault="00EB7637" w:rsidP="00D301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74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30134" w:rsidRPr="00165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ПЕРСПЕКТИВНО-ТЕМАТИЧЕСКИЙ ПЛАН РАБОТЫ </w:t>
      </w:r>
    </w:p>
    <w:tbl>
      <w:tblPr>
        <w:tblStyle w:val="a8"/>
        <w:tblW w:w="0" w:type="auto"/>
        <w:tblLook w:val="04A0"/>
      </w:tblPr>
      <w:tblGrid>
        <w:gridCol w:w="3795"/>
        <w:gridCol w:w="2932"/>
        <w:gridCol w:w="2843"/>
      </w:tblGrid>
      <w:tr w:rsidR="0005625D" w:rsidRPr="00414D00" w:rsidTr="00C316C8">
        <w:tc>
          <w:tcPr>
            <w:tcW w:w="4186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квартал  </w:t>
            </w:r>
          </w:p>
        </w:tc>
        <w:tc>
          <w:tcPr>
            <w:tcW w:w="7971" w:type="dxa"/>
            <w:gridSpan w:val="2"/>
          </w:tcPr>
          <w:p w:rsidR="0005625D" w:rsidRPr="00414D00" w:rsidRDefault="0005625D" w:rsidP="00C316C8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Приложение регионального материала к блокам:</w:t>
            </w:r>
          </w:p>
          <w:p w:rsidR="0005625D" w:rsidRPr="00414D00" w:rsidRDefault="0005625D" w:rsidP="00C316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История возникновения казачества на Дону»,</w:t>
            </w:r>
          </w:p>
          <w:p w:rsidR="0005625D" w:rsidRPr="00414D00" w:rsidRDefault="0005625D" w:rsidP="00C316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Природа Дона».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25D" w:rsidRPr="00414D00" w:rsidTr="00C316C8">
        <w:trPr>
          <w:trHeight w:val="346"/>
        </w:trPr>
        <w:tc>
          <w:tcPr>
            <w:tcW w:w="4186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Месяц\</w:t>
            </w:r>
            <w:proofErr w:type="spellEnd"/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Репертуар</w:t>
            </w:r>
          </w:p>
        </w:tc>
        <w:tc>
          <w:tcPr>
            <w:tcW w:w="3982" w:type="dxa"/>
            <w:vMerge w:val="restart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работы</w:t>
            </w:r>
          </w:p>
        </w:tc>
        <w:tc>
          <w:tcPr>
            <w:tcW w:w="3989" w:type="dxa"/>
            <w:vMerge w:val="restart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Методические 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приемы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25D" w:rsidRPr="00414D00" w:rsidTr="00C316C8">
        <w:trPr>
          <w:trHeight w:val="291"/>
        </w:trPr>
        <w:tc>
          <w:tcPr>
            <w:tcW w:w="4186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982" w:type="dxa"/>
            <w:vMerge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89" w:type="dxa"/>
            <w:vMerge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625D" w:rsidRPr="00414D00" w:rsidTr="00C316C8">
        <w:tc>
          <w:tcPr>
            <w:tcW w:w="4186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Патриотическая песня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Белый, синий, красный»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А.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Валяев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Гимн Города Шахты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сл.О.А.Чупрова,муз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.М.Глиера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Донцы-молодцы»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«Как у нашего соседа»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Гимн Войску Донскому» сл. Ф. Анисимова, муз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а мотив ст. песни « Уж вы братцы, мои братцы, атаманы молодцы»</w:t>
            </w:r>
          </w:p>
        </w:tc>
        <w:tc>
          <w:tcPr>
            <w:tcW w:w="3982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патриотическими песнями их исполнение.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Расширить знакомство с жанрами казачьей песней: строевой, плясовой, лирической.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 разминка: упражнение на дыхание, правильное звукоподражание и чистое интонирование  с открытым звуком и четкой артикуляцией.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характерными движениями казачьего перепляса:  « ключ», « притопы», движениями рук у девочек и мальчиков.</w:t>
            </w:r>
          </w:p>
        </w:tc>
        <w:tc>
          <w:tcPr>
            <w:tcW w:w="3989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Вводная беседа «Флаг Российский и Казачий».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Беседа на тему  «Мой город Шахты»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экспозициями музея при </w:t>
            </w:r>
            <w:r w:rsidR="00C316C8">
              <w:rPr>
                <w:rFonts w:ascii="Times New Roman" w:hAnsi="Times New Roman" w:cs="Times New Roman"/>
                <w:i/>
                <w:sz w:val="24"/>
                <w:szCs w:val="24"/>
              </w:rPr>
              <w:t>ГДК им. « Чиха»</w:t>
            </w: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, связанного с Донской историей и просмотром концерта фольклорных казачьих коллективов.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Рассматривание женского и мужского костюма.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Встреча 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«дню пожилого человека» с дедом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Щукарем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бабой Аксиньей.</w:t>
            </w:r>
          </w:p>
        </w:tc>
      </w:tr>
    </w:tbl>
    <w:p w:rsidR="0005625D" w:rsidRPr="00414D00" w:rsidRDefault="0005625D" w:rsidP="000562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340"/>
        <w:gridCol w:w="2998"/>
        <w:gridCol w:w="4232"/>
      </w:tblGrid>
      <w:tr w:rsidR="0005625D" w:rsidRPr="00414D00" w:rsidTr="00414D00">
        <w:tc>
          <w:tcPr>
            <w:tcW w:w="9570" w:type="dxa"/>
            <w:gridSpan w:val="3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05625D" w:rsidRPr="00414D00" w:rsidTr="00414D00">
        <w:tc>
          <w:tcPr>
            <w:tcW w:w="2340" w:type="dxa"/>
            <w:tcBorders>
              <w:bottom w:val="single" w:sz="4" w:space="0" w:color="auto"/>
            </w:tcBorders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Пчелочка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златая»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«Терские частушки»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«Ехал Ванька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сы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Дубровки»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Пошла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Млада за водой»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</w:t>
            </w:r>
            <w:r w:rsidR="00C316C8">
              <w:rPr>
                <w:rFonts w:ascii="Times New Roman" w:hAnsi="Times New Roman" w:cs="Times New Roman"/>
                <w:i/>
                <w:sz w:val="24"/>
                <w:szCs w:val="24"/>
              </w:rPr>
              <w:t>Гимн донских казачат</w:t>
            </w: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Работа над песней.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 работа с солистами.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Пение песен с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муз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опровождением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без него (предварительно пропеть трудные интервалы, показ рукой направление мелодии в распевах).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Инсценирование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выученных песен с применением языка жестов и мимики. Использование движений в обыгрывании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пресни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у </w:t>
            </w: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девочек 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–«</w:t>
            </w:r>
            <w:proofErr w:type="spellStart"/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припадание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 по кругу или в стороны «играя» платочком перед грудью; у мальчиков – «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припадание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», «прямой галоп», «присядка», «колесо»…..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Беседа «Возникновение казачества на Дону»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Вводная беседа «Где родилась казачья песня»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Рассматривание иллюстраций детских казачьих праздников.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Привлечение родителей к совместной работе по развитию детского интереса к малой родине (изготовление не стандартного оборудования, пошив казачьих костюмов)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Детям подготовительной группы предлагается самостоятельно искать решение в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инсценировании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казачьих песен, солировать в движениях.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Концерт ко дню воспитателя « Как у нас было на Дону»</w:t>
            </w:r>
          </w:p>
        </w:tc>
      </w:tr>
      <w:tr w:rsidR="00414D00" w:rsidRPr="00414D00" w:rsidTr="00414D00">
        <w:tc>
          <w:tcPr>
            <w:tcW w:w="2340" w:type="dxa"/>
          </w:tcPr>
          <w:p w:rsidR="00414D00" w:rsidRPr="00414D00" w:rsidRDefault="00414D00" w:rsidP="00C3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98" w:type="dxa"/>
          </w:tcPr>
          <w:p w:rsidR="00414D00" w:rsidRPr="00414D00" w:rsidRDefault="00414D00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32" w:type="dxa"/>
          </w:tcPr>
          <w:p w:rsidR="00414D00" w:rsidRPr="00414D00" w:rsidRDefault="00414D00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4D00" w:rsidRPr="00414D00" w:rsidTr="00414D00">
        <w:tc>
          <w:tcPr>
            <w:tcW w:w="2340" w:type="dxa"/>
          </w:tcPr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Золотая околица»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При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долинушке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Вейся-вейся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капустка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моя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»г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хор Донских казаков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Пляски: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Как у нашего соседа»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Ой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 кони,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мои кони»</w:t>
            </w:r>
          </w:p>
        </w:tc>
        <w:tc>
          <w:tcPr>
            <w:tcW w:w="2998" w:type="dxa"/>
          </w:tcPr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эмоционального восприятия через слушание новых донских песен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.(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лирической и боевой – задорной).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Разучивание новых казачьих песен. Продолжать работу над артикуляцией гласных и согласных, петь легко, открытым звуком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Продолжать работу над танцевальными движениями: «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припадание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», «дробный шаг», «хороводными перестроениями»….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Воплатить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перестроении пляски красоту мелодии, исполняемые оркестром народных инструментов.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Услышать и воспроизвести в движениях решительность, упорство, смелость, радость.</w:t>
            </w:r>
          </w:p>
        </w:tc>
        <w:tc>
          <w:tcPr>
            <w:tcW w:w="4232" w:type="dxa"/>
          </w:tcPr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Беседа «Казаки – люди вольные», «На казачьем кругу»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Прослушивание ансамбля казачьей песни.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Беседа «Обычай обряды на Дону»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 работа с детьми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Использование элементов казачьих костюмов на занятии / белые платочки в руки/, с музыкальными инструментами/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трещетки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, ложки, бубен/.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Танцевальнае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движения парами с атрибутами /лошадками, саблями/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Осень в казачьей станице»,</w:t>
            </w:r>
          </w:p>
          <w:p w:rsidR="00414D00" w:rsidRPr="00414D00" w:rsidRDefault="00414D00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 Капустные посиделки»</w:t>
            </w:r>
          </w:p>
        </w:tc>
      </w:tr>
    </w:tbl>
    <w:p w:rsidR="0005625D" w:rsidRPr="00414D00" w:rsidRDefault="0005625D" w:rsidP="0005625D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030"/>
        <w:gridCol w:w="3230"/>
        <w:gridCol w:w="3310"/>
      </w:tblGrid>
      <w:tr w:rsidR="0005625D" w:rsidRPr="00414D00" w:rsidTr="00414D00">
        <w:tc>
          <w:tcPr>
            <w:tcW w:w="3030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квартал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Декабрь/Репертуар</w:t>
            </w:r>
          </w:p>
        </w:tc>
        <w:tc>
          <w:tcPr>
            <w:tcW w:w="3230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Приложение к блокам: 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Традиции Донских казаков»/Содержание работы</w:t>
            </w:r>
          </w:p>
        </w:tc>
        <w:tc>
          <w:tcPr>
            <w:tcW w:w="3310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Методические 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приемы</w:t>
            </w:r>
          </w:p>
        </w:tc>
      </w:tr>
      <w:tr w:rsidR="0005625D" w:rsidRPr="00414D00" w:rsidTr="00414D00">
        <w:tc>
          <w:tcPr>
            <w:tcW w:w="3030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У ворот сосна зеленая»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 Сею-вею снежок»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/сб. «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Жаворонушки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стр. 56/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Чебатуха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«Колядки»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Веселья вам неземного»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Пляски: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Зимняя  плясовая под 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оркестровом исп. </w:t>
            </w:r>
          </w:p>
        </w:tc>
        <w:tc>
          <w:tcPr>
            <w:tcW w:w="3230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Знакомство с народными песнями плясового характера.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знакомого песенного материала.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Колядками.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Работа над выразительным, чистым пением.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Распевания на гласные, на слогах, по 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нисходящей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наоборот.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 работа с детьми и взрослыми.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Совершенствование игры на нестандартных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шумоых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инструментах.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Овладеть простейшим дробным шагом,  « Ручей», « плетень», « выворот круга»…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310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Беседа-презентация « Рождественские Сватки»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Пение песен в диалоге, с импровизационной игрой на 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музыкальный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инструментах.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Разучивание колядок с использованием театра людей/детей, воспитателей и родителей/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кукол/ медведь, коза, конь./Участие фольклорного  ансамбля в празднике Новогодней елки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сли сюжет это предполагает/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Поощрять выразительное пение, движение, игру «по слуху», импровизации на музыкальных инструментах 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Обращать внимание на осанку детей.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5625D" w:rsidRPr="00414D00" w:rsidRDefault="0005625D" w:rsidP="0005625D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856"/>
        <w:gridCol w:w="3052"/>
        <w:gridCol w:w="3662"/>
      </w:tblGrid>
      <w:tr w:rsidR="0005625D" w:rsidRPr="00414D00" w:rsidTr="00C316C8">
        <w:tc>
          <w:tcPr>
            <w:tcW w:w="3757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3758" w:type="dxa"/>
          </w:tcPr>
          <w:p w:rsidR="0005625D" w:rsidRPr="00414D00" w:rsidRDefault="0005625D" w:rsidP="00C31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42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625D" w:rsidRPr="00414D00" w:rsidTr="00C316C8">
        <w:tc>
          <w:tcPr>
            <w:tcW w:w="3757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«Коляда коляда»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Щедровочка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щедровала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Сею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вею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посеваю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«Ой, вы морозы» 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758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эмоциональный отклик на музыку, желания слушать интересные по содержанию и мелодической линии песни.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Разучивание колядок.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Вокальные упражнения.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Импровизировать мелодии  на текст колядки. Индивидуальная работа с детьми в игре на музыкальных инструментах.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Обыгрывать колядки, используя знакомые элементы казачьей пляски – музыкально-двигательное творчество.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Разучить песню в сольном исполнении, чисто интонируя мелодию.</w:t>
            </w:r>
          </w:p>
        </w:tc>
        <w:tc>
          <w:tcPr>
            <w:tcW w:w="4642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Беседа – презентация «Эх коляда».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Исполнение народных песен воспитателями,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муз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уководителями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детей и вместе с детьми.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с фольклорным коллективом ГДК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Выступление участников кружка на развлечении «Как пошла коляда по станице 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гулять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</w:tbl>
    <w:p w:rsidR="0005625D" w:rsidRPr="00414D00" w:rsidRDefault="0005625D" w:rsidP="0005625D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894"/>
        <w:gridCol w:w="3098"/>
        <w:gridCol w:w="3578"/>
      </w:tblGrid>
      <w:tr w:rsidR="0005625D" w:rsidRPr="00414D00" w:rsidTr="00C316C8">
        <w:trPr>
          <w:trHeight w:val="65"/>
        </w:trPr>
        <w:tc>
          <w:tcPr>
            <w:tcW w:w="3736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3740" w:type="dxa"/>
          </w:tcPr>
          <w:p w:rsidR="0005625D" w:rsidRPr="00414D00" w:rsidRDefault="0005625D" w:rsidP="00C316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Блок: «Семья казака», «Конь в жизни казака»</w:t>
            </w:r>
          </w:p>
        </w:tc>
        <w:tc>
          <w:tcPr>
            <w:tcW w:w="4681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625D" w:rsidRPr="00414D00" w:rsidTr="00C316C8">
        <w:tc>
          <w:tcPr>
            <w:tcW w:w="3736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Чернявоя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моя»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«Казачата»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«Шел со службы казак»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«Как за Доном за рекой»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«Прощай масленица»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«Казачья плясовая»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Казачья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походная» г/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казачий хор</w:t>
            </w:r>
          </w:p>
        </w:tc>
        <w:tc>
          <w:tcPr>
            <w:tcW w:w="3740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Петь лихую песню «Казачата» точным звуком, следя за правильным дыханием.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Закреплять умение петь с муз. Инструментами.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Подготовить совместное выступление фольклорной группы «Калинка» 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«Лейся песня».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Познакомить детей с песнями к масленице. Петь с мягкой атакой звука, экономной артикуляцией.</w:t>
            </w:r>
          </w:p>
          <w:p w:rsidR="0005625D" w:rsidRPr="00414D00" w:rsidRDefault="0005625D" w:rsidP="00414D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Стараться передать эмоционально-образное содержание песен, используя жесты, мимику, знакомые танцевальные движения.</w:t>
            </w:r>
          </w:p>
        </w:tc>
        <w:tc>
          <w:tcPr>
            <w:tcW w:w="4681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Беседа об обряде «Проводы казака в армию»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Сочинение совместно с детьми мелодии к песням «прощай масленица», « А мы масленицу провожаем»/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дом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.з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адание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/.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Беседа – презентация « Дорогая Масленица»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с детьми чучела Масленицы.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Беседа « Верный друг мой – конь» / совместно с воспитателем разучивание пословиц поговорок/.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Участие фольклорно ансамбля в концерте « Для папы» 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 Дню Защитника Отечества»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414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25D" w:rsidRPr="00414D00" w:rsidRDefault="0005625D" w:rsidP="0005625D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813"/>
        <w:gridCol w:w="3152"/>
        <w:gridCol w:w="3605"/>
      </w:tblGrid>
      <w:tr w:rsidR="0005625D" w:rsidRPr="00414D00" w:rsidTr="00C316C8">
        <w:tc>
          <w:tcPr>
            <w:tcW w:w="3757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квартал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3758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Приложение к блоку: «Жилье казаков», «Особенности казачьего быта»</w:t>
            </w:r>
          </w:p>
        </w:tc>
        <w:tc>
          <w:tcPr>
            <w:tcW w:w="4642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625D" w:rsidRPr="00414D00" w:rsidTr="00C316C8">
        <w:tc>
          <w:tcPr>
            <w:tcW w:w="3757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Ванюша»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«Заболела Дунина головушка»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Люба русая краса»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Молода я молода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758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Продолжить работу над чистым интонированием, хорошей артикуляцией.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Побуждать детей петь выразительно, хорошо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пропевая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гласные, все звуки соединять между собой в одну линию.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C316C8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Совершенствовать игру на муз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="0005625D"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нструментах.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Привлекать детей к самостоятельному показу </w:t>
            </w:r>
            <w:proofErr w:type="spellStart"/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показу</w:t>
            </w:r>
            <w:proofErr w:type="spellEnd"/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сценок с любым набором кукол.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Расширять знания о зрелищах на городских площадях во время праздников.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Расширять объем плясовых движений: « каблучки», «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кавырялочка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», движения парами « ключ»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.В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ыявить </w:t>
            </w: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чисто поющих детей.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Пение без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муз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опровождения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сольно « Молода  я молода»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Поддерживать желание детей к импровизации в пении.</w:t>
            </w:r>
          </w:p>
        </w:tc>
        <w:tc>
          <w:tcPr>
            <w:tcW w:w="4642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Беседа « Виды театров на Дону» и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 Жилье казаков»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Привлекать детей к манипулированию куклой, но и к участию в диалогах, сценках.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Поощрять театральную импровизацию и использование музыкального фольклора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Совместное сочинение сказки « Стоит в поле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куренек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Выступление фольклорной группы в концертах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посвященных праздников « 8 марта»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5625D" w:rsidRPr="00414D00" w:rsidRDefault="0005625D" w:rsidP="0005625D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906"/>
        <w:gridCol w:w="3152"/>
        <w:gridCol w:w="3512"/>
      </w:tblGrid>
      <w:tr w:rsidR="0005625D" w:rsidRPr="00414D00" w:rsidTr="00C316C8">
        <w:tc>
          <w:tcPr>
            <w:tcW w:w="3738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38" w:type="dxa"/>
          </w:tcPr>
          <w:p w:rsidR="0005625D" w:rsidRPr="00414D00" w:rsidRDefault="0005625D" w:rsidP="00C316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4681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625D" w:rsidRPr="00414D00" w:rsidTr="00C316C8">
        <w:tc>
          <w:tcPr>
            <w:tcW w:w="3738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полюбившегося выученного музыкального материала/по желанию детей/.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 грамзаписи ансамблей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 Казачий круг», «Казачья воля», 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Станица» 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Пряха»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Игры казачат: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Пень»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Пасхальные яйца»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Вербохлест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38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полюбившегося музыкального  материала по выбору детей, а также их родителей/бабушек/.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подготовительных упражнений на развитие слуха и голоса.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 способность воспринимать и анализировать содержание музыки.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Побуждать детей воплощать настроение музыки в танцах, плясках.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Знать правила игр казачьих.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Разучивание новых песен с бабушками, сочинение мелодии на текст колыбельных, на заданную мелодию сочинить текст частушки/ домашнее задание/, поговорок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пословиц.</w:t>
            </w:r>
          </w:p>
        </w:tc>
        <w:tc>
          <w:tcPr>
            <w:tcW w:w="4681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Беседа: « Особенности быта казаков»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Инсценирование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казачьих сказок, игровых песен, кукольных спектаклей…для младших ребят.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Обращать внимание детей на манеру поведения героев сказки, песни/ « ленивый», «притвора», «хитрый»…/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Просмотр виде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о-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материалов детского сада.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 Пасха» в социуме с воскресной школой, родителями.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5625D" w:rsidRPr="00414D00" w:rsidRDefault="0005625D" w:rsidP="0005625D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943"/>
        <w:gridCol w:w="3132"/>
        <w:gridCol w:w="3495"/>
      </w:tblGrid>
      <w:tr w:rsidR="0005625D" w:rsidRPr="00414D00" w:rsidTr="00C316C8">
        <w:tc>
          <w:tcPr>
            <w:tcW w:w="3738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38" w:type="dxa"/>
          </w:tcPr>
          <w:p w:rsidR="0005625D" w:rsidRPr="00414D00" w:rsidRDefault="0005625D" w:rsidP="00C316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4681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625D" w:rsidRPr="00414D00" w:rsidTr="00C316C8">
        <w:tc>
          <w:tcPr>
            <w:tcW w:w="3738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Репертуар, выученный в течение учебного года.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Ой, вы гости мои»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Коромыслице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Барыня»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Субботея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« Чернобровая казачка»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38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Закрепление Донских песен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игр, пословиц, поговорок.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Творческая импровизация казачьих песен, 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инсценирование</w:t>
            </w:r>
            <w:proofErr w:type="spellEnd"/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сольное пение, свободное творчество.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Продолжать обогащать детей музыкальными впечатлениями в процессе слушания оркестровой</w:t>
            </w:r>
            <w:proofErr w:type="gram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инструментальной народной музыки в как г/</w:t>
            </w:r>
            <w:proofErr w:type="spellStart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также в живом исполнении.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Исполнять песни, танцы в казачьей манере: весело, игриво, легко, звонко.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Продолжать формировать умение слушать казачью музыку.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Продолжать работать над чистотой интонирование мелодии голосом в удобной тональности.</w:t>
            </w:r>
          </w:p>
        </w:tc>
        <w:tc>
          <w:tcPr>
            <w:tcW w:w="4681" w:type="dxa"/>
          </w:tcPr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Совместное творчество с участием фольклорного ансамбля ГДК им. « Чиха»</w:t>
            </w: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625D" w:rsidRPr="00414D00" w:rsidRDefault="0005625D" w:rsidP="00C31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Участие в концерте, посвященному Празднику  «День Победы»</w:t>
            </w:r>
          </w:p>
        </w:tc>
      </w:tr>
    </w:tbl>
    <w:p w:rsidR="0005625D" w:rsidRPr="001657C3" w:rsidRDefault="0005625D" w:rsidP="00D301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AA2" w:rsidRPr="001657C3" w:rsidRDefault="00FF6AA2" w:rsidP="00D301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637" w:rsidRPr="001657C3" w:rsidRDefault="00EB7637" w:rsidP="00EB7637">
      <w:pPr>
        <w:pStyle w:val="a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Pr="001657C3">
        <w:rPr>
          <w:rFonts w:ascii="Times New Roman" w:hAnsi="Times New Roman" w:cs="Times New Roman"/>
          <w:b/>
          <w:color w:val="auto"/>
          <w:sz w:val="28"/>
          <w:szCs w:val="28"/>
        </w:rPr>
        <w:t>Анкета для родителей</w:t>
      </w:r>
    </w:p>
    <w:p w:rsidR="00EB7637" w:rsidRPr="001657C3" w:rsidRDefault="00EB7637" w:rsidP="00EB7637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>1. Хотелось ли вам</w:t>
      </w:r>
      <w:proofErr w:type="gramStart"/>
      <w:r w:rsidRPr="001657C3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1657C3">
        <w:rPr>
          <w:rFonts w:ascii="Times New Roman" w:hAnsi="Times New Roman" w:cs="Times New Roman"/>
          <w:color w:val="auto"/>
          <w:sz w:val="28"/>
          <w:szCs w:val="28"/>
        </w:rPr>
        <w:t xml:space="preserve"> чтобы ваш ребенок посещал  занятия фольклорного/ казачьего/ кружка « Донские казачата»:</w:t>
      </w:r>
    </w:p>
    <w:p w:rsidR="00EB7637" w:rsidRPr="001657C3" w:rsidRDefault="00EB7637" w:rsidP="00EB7637">
      <w:pPr>
        <w:pStyle w:val="a6"/>
        <w:numPr>
          <w:ilvl w:val="0"/>
          <w:numId w:val="23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>да;</w:t>
      </w:r>
    </w:p>
    <w:p w:rsidR="00EB7637" w:rsidRPr="001657C3" w:rsidRDefault="00EB7637" w:rsidP="00EB7637">
      <w:pPr>
        <w:pStyle w:val="a6"/>
        <w:numPr>
          <w:ilvl w:val="0"/>
          <w:numId w:val="23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>нет;</w:t>
      </w:r>
    </w:p>
    <w:p w:rsidR="00EB7637" w:rsidRPr="001657C3" w:rsidRDefault="00EB7637" w:rsidP="00EB7637">
      <w:pPr>
        <w:pStyle w:val="a6"/>
        <w:numPr>
          <w:ilvl w:val="0"/>
          <w:numId w:val="23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>затрудняюсь ответить?</w:t>
      </w:r>
    </w:p>
    <w:p w:rsidR="00EB7637" w:rsidRPr="001657C3" w:rsidRDefault="00EB7637" w:rsidP="00EB7637">
      <w:pPr>
        <w:pStyle w:val="a6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>2. Что Вас больше всего привлекает на занятии:</w:t>
      </w:r>
    </w:p>
    <w:p w:rsidR="00EB7637" w:rsidRPr="001657C3" w:rsidRDefault="00EB7637" w:rsidP="00EB7637">
      <w:pPr>
        <w:pStyle w:val="a6"/>
        <w:numPr>
          <w:ilvl w:val="0"/>
          <w:numId w:val="24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>беседы о народных казачьих  праздниках, традициях, обрядах;</w:t>
      </w:r>
    </w:p>
    <w:p w:rsidR="00EB7637" w:rsidRPr="001657C3" w:rsidRDefault="00EB7637" w:rsidP="00EB7637">
      <w:pPr>
        <w:pStyle w:val="a6"/>
        <w:numPr>
          <w:ilvl w:val="0"/>
          <w:numId w:val="24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>народные казачьи  игры;</w:t>
      </w:r>
    </w:p>
    <w:p w:rsidR="00EB7637" w:rsidRPr="001657C3" w:rsidRDefault="00EB7637" w:rsidP="00EB7637">
      <w:pPr>
        <w:pStyle w:val="a6"/>
        <w:numPr>
          <w:ilvl w:val="0"/>
          <w:numId w:val="24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 xml:space="preserve"> принимать участие в подготовке к мероприятиям;</w:t>
      </w:r>
    </w:p>
    <w:p w:rsidR="00EB7637" w:rsidRPr="001657C3" w:rsidRDefault="00EB7637" w:rsidP="00EB7637">
      <w:pPr>
        <w:pStyle w:val="a6"/>
        <w:numPr>
          <w:ilvl w:val="0"/>
          <w:numId w:val="24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>петь;</w:t>
      </w:r>
    </w:p>
    <w:p w:rsidR="00EB7637" w:rsidRPr="001657C3" w:rsidRDefault="00EB7637" w:rsidP="00EB7637">
      <w:pPr>
        <w:pStyle w:val="a6"/>
        <w:numPr>
          <w:ilvl w:val="0"/>
          <w:numId w:val="24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>танцевать?</w:t>
      </w:r>
    </w:p>
    <w:p w:rsidR="00EB7637" w:rsidRPr="001657C3" w:rsidRDefault="00EB7637" w:rsidP="00EB7637">
      <w:pPr>
        <w:pStyle w:val="a6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>3. Можно ли вашему ребенку участвовать в фольклорных праздниках и посещать праздники: « Пасха», « Рождество»,             « Масленица»</w:t>
      </w:r>
      <w:proofErr w:type="gramStart"/>
      <w:r w:rsidRPr="001657C3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1657C3">
        <w:rPr>
          <w:rFonts w:ascii="Times New Roman" w:hAnsi="Times New Roman" w:cs="Times New Roman"/>
          <w:color w:val="auto"/>
          <w:sz w:val="28"/>
          <w:szCs w:val="28"/>
        </w:rPr>
        <w:t xml:space="preserve"> « Крещение» « Троица», « Покров»…  ?</w:t>
      </w:r>
    </w:p>
    <w:p w:rsidR="00EB7637" w:rsidRPr="001657C3" w:rsidRDefault="00EB7637" w:rsidP="00EB7637">
      <w:pPr>
        <w:rPr>
          <w:rFonts w:ascii="Times New Roman" w:hAnsi="Times New Roman" w:cs="Times New Roman"/>
          <w:sz w:val="28"/>
          <w:szCs w:val="28"/>
        </w:rPr>
      </w:pPr>
      <w:r w:rsidRPr="001657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EB7637" w:rsidRPr="001657C3" w:rsidRDefault="00EB7637" w:rsidP="00EB7637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 xml:space="preserve">4. Для изучения  традиций и обычаев донских казаков планируется посещение в виде экскурсий Кадетского корпуса, Музея Донского </w:t>
      </w:r>
      <w:r w:rsidRPr="001657C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казачества, Церкви, Воскресной школы. Какие экскурсии вы хотели бы посетить с вашим ребенком? / подчеркните/ </w:t>
      </w:r>
    </w:p>
    <w:p w:rsidR="00EB7637" w:rsidRPr="001657C3" w:rsidRDefault="00EB7637" w:rsidP="00EB7637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>5. Любят ли ваши дети выступать, принимать участие в концертах?</w:t>
      </w:r>
    </w:p>
    <w:p w:rsidR="00EB7637" w:rsidRPr="001657C3" w:rsidRDefault="00EB7637" w:rsidP="00EB7637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>6. Как ты думаешь, пригодятся ли тебе знания, полученные в кружке?___________________________________________________________________</w:t>
      </w:r>
    </w:p>
    <w:p w:rsidR="00EB7637" w:rsidRPr="001657C3" w:rsidRDefault="00EB7637" w:rsidP="00EB7637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>7. Пели  ли Вам дети песни, разученные в кружке?</w:t>
      </w:r>
    </w:p>
    <w:p w:rsidR="00EB7637" w:rsidRPr="001657C3" w:rsidRDefault="00EB7637" w:rsidP="00EB7637">
      <w:pPr>
        <w:rPr>
          <w:rFonts w:ascii="Times New Roman" w:hAnsi="Times New Roman" w:cs="Times New Roman"/>
          <w:sz w:val="28"/>
          <w:szCs w:val="28"/>
        </w:rPr>
      </w:pPr>
      <w:r w:rsidRPr="001657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EB7637" w:rsidRPr="001657C3" w:rsidRDefault="00EB7637" w:rsidP="00EB7637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color w:val="auto"/>
          <w:sz w:val="28"/>
          <w:szCs w:val="28"/>
        </w:rPr>
      </w:pPr>
      <w:r w:rsidRPr="001657C3">
        <w:rPr>
          <w:rFonts w:ascii="Times New Roman" w:hAnsi="Times New Roman" w:cs="Times New Roman"/>
          <w:color w:val="auto"/>
          <w:sz w:val="28"/>
          <w:szCs w:val="28"/>
        </w:rPr>
        <w:t>8. Хотели бы вы участвовать вместе со своим ребенком и выступать с ним на концертах и праздниках?</w:t>
      </w: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5625D" w:rsidRDefault="0005625D" w:rsidP="00EB7637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  <w:sectPr w:rsidR="0005625D" w:rsidSect="00EB763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25E35" w:rsidRPr="001657C3" w:rsidRDefault="00EB7637" w:rsidP="00EB7637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74E54">
        <w:rPr>
          <w:rFonts w:ascii="Times New Roman" w:hAnsi="Times New Roman" w:cs="Times New Roman"/>
          <w:b/>
          <w:sz w:val="28"/>
          <w:szCs w:val="28"/>
        </w:rPr>
        <w:t>.</w:t>
      </w:r>
      <w:r w:rsidR="00525E35" w:rsidRPr="001657C3">
        <w:rPr>
          <w:rFonts w:ascii="Times New Roman" w:hAnsi="Times New Roman" w:cs="Times New Roman"/>
          <w:b/>
          <w:sz w:val="28"/>
          <w:szCs w:val="28"/>
        </w:rPr>
        <w:t>ДИАГНОСТИЧЕСКАЯ КАРТА ПО ОЗНАКОМЛЕНИЮ ДОШКОЛЬНИКОВ С КУЛЬТУРОЙ ДОНСКОГО КРАЯ.</w:t>
      </w:r>
    </w:p>
    <w:tbl>
      <w:tblPr>
        <w:tblpPr w:leftFromText="180" w:rightFromText="180" w:vertAnchor="text" w:horzAnchor="margin" w:tblpXSpec="right" w:tblpY="262"/>
        <w:tblW w:w="15139" w:type="dxa"/>
        <w:tblLayout w:type="fixed"/>
        <w:tblCellMar>
          <w:left w:w="113" w:type="dxa"/>
        </w:tblCellMar>
        <w:tblLook w:val="0000"/>
      </w:tblPr>
      <w:tblGrid>
        <w:gridCol w:w="539"/>
        <w:gridCol w:w="3260"/>
        <w:gridCol w:w="992"/>
        <w:gridCol w:w="851"/>
        <w:gridCol w:w="992"/>
        <w:gridCol w:w="992"/>
        <w:gridCol w:w="851"/>
        <w:gridCol w:w="2018"/>
        <w:gridCol w:w="1100"/>
        <w:gridCol w:w="1276"/>
        <w:gridCol w:w="1134"/>
        <w:gridCol w:w="1134"/>
      </w:tblGrid>
      <w:tr w:rsidR="0005625D" w:rsidRPr="001657C3" w:rsidTr="0005625D"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5625D" w:rsidRPr="001657C3" w:rsidRDefault="0005625D" w:rsidP="0005625D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25D" w:rsidRPr="001657C3" w:rsidRDefault="0005625D" w:rsidP="000562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  <w:p w:rsidR="0005625D" w:rsidRPr="001657C3" w:rsidRDefault="0005625D" w:rsidP="000562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b/>
                <w:sz w:val="28"/>
                <w:szCs w:val="28"/>
              </w:rPr>
              <w:t>ребёнка</w:t>
            </w:r>
          </w:p>
          <w:p w:rsidR="0005625D" w:rsidRPr="001657C3" w:rsidRDefault="0005625D" w:rsidP="000562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25D" w:rsidRPr="001657C3" w:rsidRDefault="0005625D" w:rsidP="000562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25D" w:rsidRPr="001657C3" w:rsidRDefault="0005625D" w:rsidP="000562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25D" w:rsidRPr="001657C3" w:rsidRDefault="0005625D" w:rsidP="000562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25D" w:rsidRPr="001657C3" w:rsidRDefault="0005625D" w:rsidP="000562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25D" w:rsidRPr="001657C3" w:rsidRDefault="0005625D" w:rsidP="000562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25D" w:rsidRPr="001657C3" w:rsidRDefault="0005625D" w:rsidP="000562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25D" w:rsidRPr="001657C3" w:rsidRDefault="0005625D" w:rsidP="000562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Теоретические знания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25D" w:rsidRPr="001657C3" w:rsidRDefault="0005625D" w:rsidP="000562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Практические знания</w:t>
            </w:r>
          </w:p>
        </w:tc>
      </w:tr>
      <w:tr w:rsidR="0005625D" w:rsidRPr="001657C3" w:rsidTr="0005625D">
        <w:trPr>
          <w:cantSplit/>
          <w:trHeight w:hRule="exact" w:val="4335"/>
        </w:trPr>
        <w:tc>
          <w:tcPr>
            <w:tcW w:w="5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625D" w:rsidRPr="001657C3" w:rsidRDefault="0005625D" w:rsidP="000562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25D" w:rsidRPr="001657C3" w:rsidRDefault="0005625D" w:rsidP="000562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625D" w:rsidRPr="001657C3" w:rsidRDefault="0005625D" w:rsidP="0005625D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Знание содержания  казачьих частушек пословиц и поговорок.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625D" w:rsidRPr="001657C3" w:rsidRDefault="0005625D" w:rsidP="0005625D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Умение узнавать  казачий гимн, герб и флаг.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625D" w:rsidRPr="001657C3" w:rsidRDefault="0005625D" w:rsidP="0005625D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Знание  традиций  фольклорных праздников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625D" w:rsidRPr="001657C3" w:rsidRDefault="0005625D" w:rsidP="0005625D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Знание  подвижных казачьих игр.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625D" w:rsidRPr="001657C3" w:rsidRDefault="0005625D" w:rsidP="0005625D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Знание  движений казачьих танцев.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625D" w:rsidRPr="001657C3" w:rsidRDefault="0005625D" w:rsidP="0005625D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Умение слушать и узнавать казачьи  музыкальные произведения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625D" w:rsidRPr="001657C3" w:rsidRDefault="0005625D" w:rsidP="0005625D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Использование фольклора в  играх в самостоятельной деятельности.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625D" w:rsidRPr="001657C3" w:rsidRDefault="0005625D" w:rsidP="0005625D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Импровизация на ДМИ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625D" w:rsidRPr="001657C3" w:rsidRDefault="0005625D" w:rsidP="0005625D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625D" w:rsidRPr="001657C3" w:rsidRDefault="0005625D" w:rsidP="0005625D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Танцевальное творчество</w:t>
            </w:r>
          </w:p>
        </w:tc>
      </w:tr>
      <w:tr w:rsidR="0005625D" w:rsidRPr="001657C3" w:rsidTr="0005625D">
        <w:trPr>
          <w:cantSplit/>
          <w:trHeight w:hRule="exact" w:val="405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25D" w:rsidRPr="001657C3" w:rsidRDefault="0005625D" w:rsidP="000562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25D" w:rsidRPr="001657C3" w:rsidRDefault="0005625D" w:rsidP="000562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25D" w:rsidRPr="001657C3" w:rsidRDefault="0005625D" w:rsidP="000562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r w:rsidRPr="00165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25D" w:rsidRPr="001657C3" w:rsidRDefault="0005625D" w:rsidP="000562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Н./К.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25D" w:rsidRPr="001657C3" w:rsidRDefault="0005625D" w:rsidP="000562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165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25D" w:rsidRPr="001657C3" w:rsidRDefault="0005625D" w:rsidP="000562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165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25D" w:rsidRPr="001657C3" w:rsidRDefault="0005625D" w:rsidP="000562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165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5D" w:rsidRPr="001657C3" w:rsidRDefault="0005625D" w:rsidP="000562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165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25D" w:rsidRPr="001657C3" w:rsidRDefault="0005625D" w:rsidP="000562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165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25D" w:rsidRPr="001657C3" w:rsidRDefault="0005625D" w:rsidP="000562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165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25D" w:rsidRPr="001657C3" w:rsidRDefault="0005625D" w:rsidP="000562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165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25D" w:rsidRPr="001657C3" w:rsidRDefault="0005625D" w:rsidP="000562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165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657C3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</w:tr>
    </w:tbl>
    <w:p w:rsidR="002A0FD4" w:rsidRDefault="002A0FD4" w:rsidP="00EB7637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Theme="minorEastAsia" w:hAnsi="Times New Roman" w:cs="Times New Roman"/>
          <w:sz w:val="28"/>
          <w:szCs w:val="28"/>
        </w:rPr>
        <w:sectPr w:rsidR="002A0FD4" w:rsidSect="0005625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A0FD4" w:rsidRPr="00C24D38" w:rsidRDefault="002A0FD4" w:rsidP="00EB7637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C24D38">
        <w:rPr>
          <w:rFonts w:ascii="Times New Roman" w:hAnsi="Times New Roman" w:cs="Times New Roman"/>
          <w:b/>
          <w:sz w:val="40"/>
          <w:szCs w:val="40"/>
        </w:rPr>
        <w:lastRenderedPageBreak/>
        <w:t>Список детей фольклорного кружка</w:t>
      </w:r>
    </w:p>
    <w:p w:rsidR="002A0FD4" w:rsidRDefault="002A0FD4" w:rsidP="002A0FD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4D38">
        <w:rPr>
          <w:rFonts w:ascii="Times New Roman" w:hAnsi="Times New Roman" w:cs="Times New Roman"/>
          <w:b/>
          <w:sz w:val="40"/>
          <w:szCs w:val="40"/>
        </w:rPr>
        <w:t>«Донские казачата»</w:t>
      </w:r>
    </w:p>
    <w:p w:rsidR="002A0FD4" w:rsidRPr="00C24D38" w:rsidRDefault="002A0FD4" w:rsidP="002A0FD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2021-2022 учебный год</w:t>
      </w:r>
    </w:p>
    <w:p w:rsidR="002A0FD4" w:rsidRPr="00C24D38" w:rsidRDefault="002A0FD4" w:rsidP="002A0FD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4D38">
        <w:rPr>
          <w:rFonts w:ascii="Times New Roman" w:hAnsi="Times New Roman" w:cs="Times New Roman"/>
          <w:b/>
          <w:sz w:val="40"/>
          <w:szCs w:val="40"/>
        </w:rPr>
        <w:t>под руководством музыкального руководителя</w:t>
      </w:r>
    </w:p>
    <w:p w:rsidR="002A0FD4" w:rsidRDefault="002A0FD4" w:rsidP="002A0FD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4D38">
        <w:rPr>
          <w:rFonts w:ascii="Times New Roman" w:hAnsi="Times New Roman" w:cs="Times New Roman"/>
          <w:b/>
          <w:sz w:val="40"/>
          <w:szCs w:val="40"/>
        </w:rPr>
        <w:t>Туровой И.В.</w:t>
      </w:r>
    </w:p>
    <w:tbl>
      <w:tblPr>
        <w:tblStyle w:val="a8"/>
        <w:tblW w:w="0" w:type="auto"/>
        <w:tblLook w:val="04A0"/>
      </w:tblPr>
      <w:tblGrid>
        <w:gridCol w:w="1242"/>
        <w:gridCol w:w="8328"/>
      </w:tblGrid>
      <w:tr w:rsidR="002A0FD4" w:rsidRPr="002A0FD4" w:rsidTr="00EB7637">
        <w:tc>
          <w:tcPr>
            <w:tcW w:w="1242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329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Фамилия имя ребёнка</w:t>
            </w:r>
          </w:p>
        </w:tc>
      </w:tr>
      <w:tr w:rsidR="002A0FD4" w:rsidRPr="002A0FD4" w:rsidTr="00EB7637">
        <w:tc>
          <w:tcPr>
            <w:tcW w:w="1242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9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Бузник</w:t>
            </w:r>
            <w:proofErr w:type="spellEnd"/>
            <w:r w:rsidRPr="002A0FD4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</w:tr>
      <w:tr w:rsidR="002A0FD4" w:rsidRPr="002A0FD4" w:rsidTr="00EB7637">
        <w:tc>
          <w:tcPr>
            <w:tcW w:w="1242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9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Нижняя Даша</w:t>
            </w:r>
          </w:p>
        </w:tc>
      </w:tr>
      <w:tr w:rsidR="002A0FD4" w:rsidRPr="002A0FD4" w:rsidTr="00EB7637">
        <w:tc>
          <w:tcPr>
            <w:tcW w:w="1242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9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Осьминкин</w:t>
            </w:r>
            <w:proofErr w:type="spellEnd"/>
            <w:r w:rsidRPr="002A0FD4"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</w:tr>
      <w:tr w:rsidR="002A0FD4" w:rsidRPr="002A0FD4" w:rsidTr="00EB7637">
        <w:tc>
          <w:tcPr>
            <w:tcW w:w="1242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9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Павленко Максим</w:t>
            </w:r>
          </w:p>
        </w:tc>
      </w:tr>
      <w:tr w:rsidR="002A0FD4" w:rsidRPr="002A0FD4" w:rsidTr="00EB7637">
        <w:tc>
          <w:tcPr>
            <w:tcW w:w="1242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9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Лысенко Ева</w:t>
            </w:r>
          </w:p>
        </w:tc>
      </w:tr>
      <w:tr w:rsidR="002A0FD4" w:rsidRPr="002A0FD4" w:rsidTr="00EB7637">
        <w:tc>
          <w:tcPr>
            <w:tcW w:w="1242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9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Меркулов Арсений</w:t>
            </w:r>
          </w:p>
        </w:tc>
      </w:tr>
      <w:tr w:rsidR="002A0FD4" w:rsidRPr="002A0FD4" w:rsidTr="00EB7637">
        <w:tc>
          <w:tcPr>
            <w:tcW w:w="1242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9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Кириленко Кирилл</w:t>
            </w:r>
          </w:p>
        </w:tc>
      </w:tr>
      <w:tr w:rsidR="002A0FD4" w:rsidRPr="002A0FD4" w:rsidTr="00EB7637">
        <w:tc>
          <w:tcPr>
            <w:tcW w:w="1242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9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Кырлан</w:t>
            </w:r>
            <w:proofErr w:type="spellEnd"/>
            <w:r w:rsidRPr="002A0FD4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</w:tr>
      <w:tr w:rsidR="002A0FD4" w:rsidRPr="002A0FD4" w:rsidTr="00EB7637">
        <w:tc>
          <w:tcPr>
            <w:tcW w:w="1242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9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Кравцов Сергей</w:t>
            </w:r>
          </w:p>
        </w:tc>
      </w:tr>
      <w:tr w:rsidR="002A0FD4" w:rsidRPr="002A0FD4" w:rsidTr="00EB7637">
        <w:tc>
          <w:tcPr>
            <w:tcW w:w="1242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29" w:type="dxa"/>
          </w:tcPr>
          <w:p w:rsidR="002A0FD4" w:rsidRPr="002A0FD4" w:rsidRDefault="002A0FD4" w:rsidP="00EB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FD4">
              <w:rPr>
                <w:rFonts w:ascii="Times New Roman" w:hAnsi="Times New Roman" w:cs="Times New Roman"/>
                <w:sz w:val="28"/>
                <w:szCs w:val="28"/>
              </w:rPr>
              <w:t>Чапайкина</w:t>
            </w:r>
            <w:proofErr w:type="spellEnd"/>
            <w:r w:rsidRPr="002A0FD4"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</w:tr>
    </w:tbl>
    <w:p w:rsidR="002A0FD4" w:rsidRPr="002A0FD4" w:rsidRDefault="002A0FD4" w:rsidP="002A0F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0FD4" w:rsidRPr="001657C3" w:rsidRDefault="002A0FD4" w:rsidP="00525E35">
      <w:pPr>
        <w:widowControl w:val="0"/>
        <w:autoSpaceDE w:val="0"/>
        <w:autoSpaceDN w:val="0"/>
        <w:adjustRightInd w:val="0"/>
        <w:spacing w:line="264" w:lineRule="auto"/>
        <w:ind w:left="-142" w:hanging="142"/>
        <w:rPr>
          <w:rFonts w:ascii="Times New Roman" w:eastAsiaTheme="minorEastAsia" w:hAnsi="Times New Roman" w:cs="Times New Roman"/>
          <w:sz w:val="28"/>
          <w:szCs w:val="28"/>
        </w:rPr>
      </w:pPr>
    </w:p>
    <w:sectPr w:rsidR="002A0FD4" w:rsidRPr="001657C3" w:rsidSect="00414D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6C8" w:rsidRDefault="00C316C8" w:rsidP="00345224">
      <w:pPr>
        <w:spacing w:after="0" w:line="240" w:lineRule="auto"/>
      </w:pPr>
      <w:r>
        <w:separator/>
      </w:r>
    </w:p>
  </w:endnote>
  <w:endnote w:type="continuationSeparator" w:id="0">
    <w:p w:rsidR="00C316C8" w:rsidRDefault="00C316C8" w:rsidP="0034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700956"/>
      <w:docPartObj>
        <w:docPartGallery w:val="Page Numbers (Bottom of Page)"/>
        <w:docPartUnique/>
      </w:docPartObj>
    </w:sdtPr>
    <w:sdtContent>
      <w:p w:rsidR="00C316C8" w:rsidRDefault="00DA4E21">
        <w:pPr>
          <w:pStyle w:val="ab"/>
          <w:jc w:val="center"/>
        </w:pPr>
        <w:fldSimple w:instr=" PAGE   \* MERGEFORMAT ">
          <w:r w:rsidR="00AF5FCC">
            <w:rPr>
              <w:noProof/>
            </w:rPr>
            <w:t>1</w:t>
          </w:r>
        </w:fldSimple>
      </w:p>
    </w:sdtContent>
  </w:sdt>
  <w:p w:rsidR="00C316C8" w:rsidRDefault="00C316C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6C8" w:rsidRDefault="00C316C8" w:rsidP="00345224">
      <w:pPr>
        <w:spacing w:after="0" w:line="240" w:lineRule="auto"/>
      </w:pPr>
      <w:r>
        <w:separator/>
      </w:r>
    </w:p>
  </w:footnote>
  <w:footnote w:type="continuationSeparator" w:id="0">
    <w:p w:rsidR="00C316C8" w:rsidRDefault="00C316C8" w:rsidP="0034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C8" w:rsidRDefault="00C316C8">
    <w:pPr>
      <w:pStyle w:val="a9"/>
    </w:pPr>
  </w:p>
  <w:p w:rsidR="00C316C8" w:rsidRDefault="00C316C8">
    <w:pPr>
      <w:pStyle w:val="a9"/>
    </w:pPr>
  </w:p>
  <w:p w:rsidR="00C316C8" w:rsidRDefault="00C316C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25C"/>
    <w:multiLevelType w:val="multilevel"/>
    <w:tmpl w:val="553C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62CEA"/>
    <w:multiLevelType w:val="multilevel"/>
    <w:tmpl w:val="9D124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33880"/>
    <w:multiLevelType w:val="multilevel"/>
    <w:tmpl w:val="8D84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11167"/>
    <w:multiLevelType w:val="multilevel"/>
    <w:tmpl w:val="BF68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F3705"/>
    <w:multiLevelType w:val="multilevel"/>
    <w:tmpl w:val="E410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83768"/>
    <w:multiLevelType w:val="multilevel"/>
    <w:tmpl w:val="C412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6591E"/>
    <w:multiLevelType w:val="multilevel"/>
    <w:tmpl w:val="20FE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6924BD"/>
    <w:multiLevelType w:val="multilevel"/>
    <w:tmpl w:val="57107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B56B25"/>
    <w:multiLevelType w:val="multilevel"/>
    <w:tmpl w:val="526E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194DF7"/>
    <w:multiLevelType w:val="multilevel"/>
    <w:tmpl w:val="7DD8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E1E60"/>
    <w:multiLevelType w:val="multilevel"/>
    <w:tmpl w:val="1E80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BF4437"/>
    <w:multiLevelType w:val="multilevel"/>
    <w:tmpl w:val="8300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A16D45"/>
    <w:multiLevelType w:val="multilevel"/>
    <w:tmpl w:val="9D4A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CB323F"/>
    <w:multiLevelType w:val="multilevel"/>
    <w:tmpl w:val="9890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A83E4E"/>
    <w:multiLevelType w:val="multilevel"/>
    <w:tmpl w:val="0DF4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BA2422"/>
    <w:multiLevelType w:val="multilevel"/>
    <w:tmpl w:val="E69A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981D0D"/>
    <w:multiLevelType w:val="multilevel"/>
    <w:tmpl w:val="8058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2A774D"/>
    <w:multiLevelType w:val="multilevel"/>
    <w:tmpl w:val="0A5E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8B061B"/>
    <w:multiLevelType w:val="hybridMultilevel"/>
    <w:tmpl w:val="D14871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F4E40"/>
    <w:multiLevelType w:val="multilevel"/>
    <w:tmpl w:val="76A2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C85E42"/>
    <w:multiLevelType w:val="hybridMultilevel"/>
    <w:tmpl w:val="B992B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05270"/>
    <w:multiLevelType w:val="multilevel"/>
    <w:tmpl w:val="D696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5256D9"/>
    <w:multiLevelType w:val="multilevel"/>
    <w:tmpl w:val="0370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F103F9"/>
    <w:multiLevelType w:val="multilevel"/>
    <w:tmpl w:val="3D3A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8"/>
  </w:num>
  <w:num w:numId="3">
    <w:abstractNumId w:val="1"/>
  </w:num>
  <w:num w:numId="4">
    <w:abstractNumId w:val="21"/>
  </w:num>
  <w:num w:numId="5">
    <w:abstractNumId w:val="7"/>
  </w:num>
  <w:num w:numId="6">
    <w:abstractNumId w:val="3"/>
  </w:num>
  <w:num w:numId="7">
    <w:abstractNumId w:val="15"/>
  </w:num>
  <w:num w:numId="8">
    <w:abstractNumId w:val="22"/>
  </w:num>
  <w:num w:numId="9">
    <w:abstractNumId w:val="12"/>
  </w:num>
  <w:num w:numId="10">
    <w:abstractNumId w:val="0"/>
  </w:num>
  <w:num w:numId="11">
    <w:abstractNumId w:val="10"/>
  </w:num>
  <w:num w:numId="12">
    <w:abstractNumId w:val="13"/>
  </w:num>
  <w:num w:numId="13">
    <w:abstractNumId w:val="9"/>
  </w:num>
  <w:num w:numId="14">
    <w:abstractNumId w:val="11"/>
  </w:num>
  <w:num w:numId="15">
    <w:abstractNumId w:val="2"/>
  </w:num>
  <w:num w:numId="16">
    <w:abstractNumId w:val="5"/>
  </w:num>
  <w:num w:numId="17">
    <w:abstractNumId w:val="17"/>
  </w:num>
  <w:num w:numId="18">
    <w:abstractNumId w:val="16"/>
  </w:num>
  <w:num w:numId="19">
    <w:abstractNumId w:val="4"/>
  </w:num>
  <w:num w:numId="20">
    <w:abstractNumId w:val="14"/>
  </w:num>
  <w:num w:numId="21">
    <w:abstractNumId w:val="19"/>
  </w:num>
  <w:num w:numId="22">
    <w:abstractNumId w:val="6"/>
  </w:num>
  <w:num w:numId="23">
    <w:abstractNumId w:val="20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134"/>
    <w:rsid w:val="00040F68"/>
    <w:rsid w:val="00045961"/>
    <w:rsid w:val="0005625D"/>
    <w:rsid w:val="00074E54"/>
    <w:rsid w:val="00095F7A"/>
    <w:rsid w:val="00156CFA"/>
    <w:rsid w:val="001657C3"/>
    <w:rsid w:val="0016656B"/>
    <w:rsid w:val="001B4818"/>
    <w:rsid w:val="001B7424"/>
    <w:rsid w:val="001E6F6E"/>
    <w:rsid w:val="002A0FD4"/>
    <w:rsid w:val="002D0EBB"/>
    <w:rsid w:val="00345224"/>
    <w:rsid w:val="003A6FCC"/>
    <w:rsid w:val="00411D27"/>
    <w:rsid w:val="00414D00"/>
    <w:rsid w:val="004202CB"/>
    <w:rsid w:val="00450580"/>
    <w:rsid w:val="00495A40"/>
    <w:rsid w:val="004D13A6"/>
    <w:rsid w:val="00504C79"/>
    <w:rsid w:val="00525E35"/>
    <w:rsid w:val="00547F36"/>
    <w:rsid w:val="005F1738"/>
    <w:rsid w:val="006E2CD3"/>
    <w:rsid w:val="007C2D39"/>
    <w:rsid w:val="007C3BC3"/>
    <w:rsid w:val="0084654B"/>
    <w:rsid w:val="00AF5FCC"/>
    <w:rsid w:val="00B2247F"/>
    <w:rsid w:val="00B6270E"/>
    <w:rsid w:val="00C316C8"/>
    <w:rsid w:val="00CB41EE"/>
    <w:rsid w:val="00CB687F"/>
    <w:rsid w:val="00D30134"/>
    <w:rsid w:val="00D6358C"/>
    <w:rsid w:val="00DA4E21"/>
    <w:rsid w:val="00EB7637"/>
    <w:rsid w:val="00F74939"/>
    <w:rsid w:val="00FF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134"/>
    <w:rPr>
      <w:b/>
      <w:bCs/>
    </w:rPr>
  </w:style>
  <w:style w:type="character" w:styleId="a5">
    <w:name w:val="Emphasis"/>
    <w:basedOn w:val="a0"/>
    <w:uiPriority w:val="20"/>
    <w:qFormat/>
    <w:rsid w:val="00D30134"/>
    <w:rPr>
      <w:i/>
      <w:iCs/>
    </w:rPr>
  </w:style>
  <w:style w:type="paragraph" w:styleId="a6">
    <w:name w:val="Subtitle"/>
    <w:basedOn w:val="a"/>
    <w:next w:val="a"/>
    <w:link w:val="a7"/>
    <w:uiPriority w:val="11"/>
    <w:qFormat/>
    <w:rsid w:val="00FF6A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6A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8">
    <w:name w:val="Table Grid"/>
    <w:basedOn w:val="a1"/>
    <w:uiPriority w:val="59"/>
    <w:rsid w:val="00FF6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34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45224"/>
  </w:style>
  <w:style w:type="paragraph" w:styleId="ab">
    <w:name w:val="footer"/>
    <w:basedOn w:val="a"/>
    <w:link w:val="ac"/>
    <w:uiPriority w:val="99"/>
    <w:unhideWhenUsed/>
    <w:rsid w:val="0034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5224"/>
  </w:style>
  <w:style w:type="paragraph" w:styleId="ad">
    <w:name w:val="Body Text"/>
    <w:basedOn w:val="a"/>
    <w:link w:val="ae"/>
    <w:rsid w:val="00074E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074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074E5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3B4D4-D74B-4664-B359-7D437A06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29</Pages>
  <Words>6127</Words>
  <Characters>34929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2021-09-01T15:35:00Z</cp:lastPrinted>
  <dcterms:created xsi:type="dcterms:W3CDTF">2019-12-12T19:07:00Z</dcterms:created>
  <dcterms:modified xsi:type="dcterms:W3CDTF">2021-09-14T15:05:00Z</dcterms:modified>
</cp:coreProperties>
</file>